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4F" w:rsidRPr="00D22CDD" w:rsidRDefault="008B4C6B" w:rsidP="0004518C">
      <w:pPr>
        <w:ind w:leftChars="-25" w:left="-60" w:rightChars="-84" w:right="-202" w:firstLineChars="25" w:firstLine="60"/>
        <w:jc w:val="center"/>
        <w:rPr>
          <w:rFonts w:ascii="標楷體" w:eastAsia="標楷體" w:hAnsi="標楷體"/>
        </w:rPr>
      </w:pPr>
      <w:proofErr w:type="gramStart"/>
      <w:r w:rsidRPr="00D22CDD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D22CDD">
        <w:rPr>
          <w:rFonts w:ascii="標楷體" w:eastAsia="標楷體" w:hAnsi="標楷體" w:hint="eastAsia"/>
          <w:b/>
          <w:color w:val="000000"/>
          <w:kern w:val="0"/>
        </w:rPr>
        <w:t>南市</w:t>
      </w:r>
      <w:r w:rsidR="0004518C" w:rsidRPr="00D22CDD">
        <w:rPr>
          <w:rFonts w:ascii="標楷體" w:eastAsia="標楷體" w:hAnsi="標楷體" w:hint="eastAsia"/>
          <w:b/>
          <w:color w:val="000000"/>
          <w:kern w:val="0"/>
        </w:rPr>
        <w:t>善化大成</w:t>
      </w:r>
      <w:r w:rsidRPr="00D22CDD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 w:rsidRPr="00D22CDD">
        <w:rPr>
          <w:rFonts w:ascii="標楷體" w:eastAsia="標楷體" w:hAnsi="標楷體"/>
          <w:b/>
          <w:color w:val="000000"/>
          <w:kern w:val="0"/>
        </w:rPr>
        <w:t>7</w:t>
      </w:r>
      <w:r w:rsidRPr="00D22CDD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2091B" w:rsidRPr="00D22CDD">
        <w:rPr>
          <w:rFonts w:ascii="標楷體" w:eastAsia="標楷體" w:hAnsi="標楷體" w:hint="eastAsia"/>
          <w:b/>
          <w:u w:val="single"/>
        </w:rPr>
        <w:t>四</w:t>
      </w:r>
      <w:r w:rsidR="001A774F" w:rsidRPr="00D22CDD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D22CDD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D22CDD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D22CDD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 w:rsidRPr="00D22CDD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D22CDD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D22CDD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D915CB" w:rsidRDefault="0041670B" w:rsidP="00D40CE6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一、</w:t>
            </w:r>
            <w:r w:rsidRPr="00D915CB">
              <w:rPr>
                <w:rFonts w:ascii="標楷體" w:eastAsia="標楷體" w:hAnsi="標楷體"/>
              </w:rPr>
              <w:t>定期：</w:t>
            </w:r>
          </w:p>
          <w:p w:rsidR="0041670B" w:rsidRPr="00D915CB" w:rsidRDefault="0041670B" w:rsidP="00D40CE6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紙筆測驗：定期評量2次</w:t>
            </w:r>
          </w:p>
          <w:p w:rsidR="0041670B" w:rsidRPr="00D915CB" w:rsidRDefault="0041670B" w:rsidP="00D40CE6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二、</w:t>
            </w:r>
            <w:r w:rsidRPr="00D915CB">
              <w:rPr>
                <w:rFonts w:ascii="標楷體" w:eastAsia="標楷體" w:hAnsi="標楷體"/>
              </w:rPr>
              <w:t>平時：</w:t>
            </w:r>
          </w:p>
          <w:p w:rsidR="0041670B" w:rsidRPr="00D915CB" w:rsidRDefault="0041670B" w:rsidP="00337BCA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D915CB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：</w:t>
            </w:r>
            <w:r w:rsidRPr="00D915CB">
              <w:rPr>
                <w:rFonts w:ascii="標楷體" w:eastAsia="標楷體" w:hAnsi="標楷體"/>
              </w:rPr>
              <w:t>依教學目標與教材內容測驗評量之。</w:t>
            </w:r>
          </w:p>
          <w:p w:rsidR="0041670B" w:rsidRPr="00D915CB" w:rsidRDefault="0041670B" w:rsidP="00337BCA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</w:t>
            </w:r>
            <w:r w:rsidR="002E739D" w:rsidRPr="00D915CB">
              <w:rPr>
                <w:rFonts w:ascii="標楷體" w:eastAsia="標楷體" w:hAnsi="標楷體" w:hint="eastAsia"/>
              </w:rPr>
              <w:t>學習態度</w:t>
            </w:r>
            <w:r w:rsidRPr="00D915CB">
              <w:rPr>
                <w:rFonts w:ascii="標楷體" w:eastAsia="標楷體" w:hAnsi="標楷體" w:hint="eastAsia"/>
              </w:rPr>
              <w:t>：</w:t>
            </w:r>
            <w:r w:rsidRPr="00D915CB">
              <w:rPr>
                <w:rFonts w:ascii="標楷體" w:eastAsia="標楷體" w:hAnsi="標楷體"/>
              </w:rPr>
              <w:t>就學生之日常</w:t>
            </w:r>
            <w:r w:rsidR="002E739D" w:rsidRPr="00D915CB">
              <w:rPr>
                <w:rFonts w:ascii="標楷體" w:eastAsia="標楷體" w:hAnsi="標楷體" w:hint="eastAsia"/>
              </w:rPr>
              <w:t>學習</w:t>
            </w:r>
            <w:r w:rsidRPr="00D915CB">
              <w:rPr>
                <w:rFonts w:ascii="標楷體" w:eastAsia="標楷體" w:hAnsi="標楷體"/>
              </w:rPr>
              <w:t>行為表現評量之。</w:t>
            </w:r>
          </w:p>
          <w:p w:rsidR="0041670B" w:rsidRPr="00D915CB" w:rsidRDefault="0041670B" w:rsidP="00337BC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915CB">
              <w:rPr>
                <w:rFonts w:ascii="標楷體" w:eastAsia="標楷體" w:hAnsi="標楷體" w:hint="eastAsia"/>
              </w:rPr>
              <w:t>(三)</w:t>
            </w:r>
            <w:r w:rsidRPr="00D915CB">
              <w:rPr>
                <w:rFonts w:ascii="標楷體" w:eastAsia="標楷體" w:hAnsi="標楷體"/>
              </w:rPr>
              <w:t>作業</w:t>
            </w:r>
            <w:r w:rsidRPr="00D915CB">
              <w:rPr>
                <w:rFonts w:ascii="標楷體" w:eastAsia="標楷體" w:hAnsi="標楷體" w:hint="eastAsia"/>
              </w:rPr>
              <w:t>：</w:t>
            </w:r>
            <w:r w:rsidR="00E50A5C" w:rsidRPr="00D915CB">
              <w:rPr>
                <w:rFonts w:ascii="標楷體" w:eastAsia="標楷體" w:hAnsi="標楷體"/>
              </w:rPr>
              <w:t>就學生</w:t>
            </w:r>
            <w:proofErr w:type="gramStart"/>
            <w:r w:rsidR="00E50A5C" w:rsidRPr="00D915CB">
              <w:rPr>
                <w:rFonts w:ascii="標楷體" w:eastAsia="標楷體" w:hAnsi="標楷體"/>
              </w:rPr>
              <w:t>各種</w:t>
            </w:r>
            <w:r w:rsidRPr="00D915CB">
              <w:rPr>
                <w:rFonts w:ascii="標楷體" w:eastAsia="標楷體" w:hAnsi="標楷體"/>
              </w:rPr>
              <w:t>簿</w:t>
            </w:r>
            <w:proofErr w:type="gramEnd"/>
            <w:r w:rsidR="00E50A5C" w:rsidRPr="00D915CB">
              <w:rPr>
                <w:rFonts w:ascii="標楷體" w:eastAsia="標楷體" w:hAnsi="標楷體" w:hint="eastAsia"/>
              </w:rPr>
              <w:t>本</w:t>
            </w:r>
            <w:r w:rsidRPr="00D915CB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</w:tcPr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一、</w:t>
            </w:r>
            <w:r w:rsidRPr="00D915CB">
              <w:rPr>
                <w:rFonts w:ascii="標楷體" w:eastAsia="標楷體" w:hAnsi="標楷體"/>
              </w:rPr>
              <w:t>定期：</w:t>
            </w:r>
            <w:r w:rsidRPr="00D915CB">
              <w:rPr>
                <w:rFonts w:ascii="標楷體" w:eastAsia="標楷體" w:hAnsi="標楷體" w:hint="eastAsia"/>
              </w:rPr>
              <w:t>5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D915CB">
              <w:rPr>
                <w:rFonts w:ascii="標楷體" w:eastAsia="標楷體" w:hAnsi="標楷體" w:hint="eastAsia"/>
              </w:rPr>
              <w:t>第1次：25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(二)第2次：25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</w:p>
          <w:p w:rsidR="0041670B" w:rsidRPr="00D915CB" w:rsidRDefault="0041670B" w:rsidP="00EE7ED5">
            <w:pPr>
              <w:jc w:val="both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二、</w:t>
            </w:r>
            <w:r w:rsidRPr="00D915CB">
              <w:rPr>
                <w:rFonts w:ascii="標楷體" w:eastAsia="標楷體" w:hAnsi="標楷體"/>
              </w:rPr>
              <w:t>平時：</w:t>
            </w:r>
            <w:r w:rsidRPr="00D915CB">
              <w:rPr>
                <w:rFonts w:ascii="標楷體" w:eastAsia="標楷體" w:hAnsi="標楷體" w:hint="eastAsia"/>
              </w:rPr>
              <w:t>5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D915CB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</w:t>
            </w:r>
            <w:r w:rsidR="002E739D" w:rsidRPr="00D915CB">
              <w:rPr>
                <w:rFonts w:ascii="標楷體" w:eastAsia="標楷體" w:hAnsi="標楷體" w:hint="eastAsia"/>
              </w:rPr>
              <w:t>學習態度</w:t>
            </w:r>
            <w:r w:rsidRPr="00D915CB">
              <w:rPr>
                <w:rFonts w:ascii="標楷體" w:eastAsia="標楷體" w:hAnsi="標楷體" w:hint="eastAsia"/>
              </w:rPr>
              <w:t>10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(三)</w:t>
            </w:r>
            <w:r w:rsidRPr="00D915CB">
              <w:rPr>
                <w:rFonts w:ascii="標楷體" w:eastAsia="標楷體" w:hAnsi="標楷體"/>
              </w:rPr>
              <w:t>作業</w:t>
            </w:r>
            <w:r w:rsidRPr="00D915CB">
              <w:rPr>
                <w:rFonts w:ascii="標楷體" w:eastAsia="標楷體" w:hAnsi="標楷體" w:hint="eastAsia"/>
              </w:rPr>
              <w:t>20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41670B" w:rsidRPr="00D22CDD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D22CDD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總和</w:t>
            </w:r>
          </w:p>
        </w:tc>
      </w:tr>
      <w:tr w:rsidR="0041670B" w:rsidRPr="00D22CDD">
        <w:trPr>
          <w:cantSplit/>
          <w:trHeight w:val="285"/>
        </w:trPr>
        <w:tc>
          <w:tcPr>
            <w:tcW w:w="581" w:type="dxa"/>
            <w:vMerge/>
          </w:tcPr>
          <w:p w:rsidR="0041670B" w:rsidRPr="00D22CDD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D22CDD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D22CDD" w:rsidRDefault="00D915CB" w:rsidP="00D91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D22CDD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302DFB" w:rsidRPr="00D915CB" w:rsidRDefault="00302DFB" w:rsidP="00302DFB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一、</w:t>
            </w:r>
            <w:r w:rsidRPr="00D915CB">
              <w:rPr>
                <w:rFonts w:ascii="標楷體" w:eastAsia="標楷體" w:hAnsi="標楷體"/>
              </w:rPr>
              <w:t>定期：</w:t>
            </w:r>
          </w:p>
          <w:p w:rsidR="00302DFB" w:rsidRPr="00D915CB" w:rsidRDefault="00302DFB" w:rsidP="00302DFB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紙筆測驗：定期評量2次</w:t>
            </w:r>
          </w:p>
          <w:p w:rsidR="00302DFB" w:rsidRPr="00D915CB" w:rsidRDefault="00302DFB" w:rsidP="00302DFB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二、</w:t>
            </w:r>
            <w:r w:rsidRPr="00D915CB">
              <w:rPr>
                <w:rFonts w:ascii="標楷體" w:eastAsia="標楷體" w:hAnsi="標楷體"/>
              </w:rPr>
              <w:t>平時：</w:t>
            </w:r>
          </w:p>
          <w:p w:rsidR="00302DFB" w:rsidRPr="00D915CB" w:rsidRDefault="00302DFB" w:rsidP="00302DFB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D915CB">
              <w:rPr>
                <w:rFonts w:ascii="標楷體" w:eastAsia="標楷體" w:hAnsi="標楷體"/>
              </w:rPr>
              <w:t>口試：就學生之口頭問</w:t>
            </w:r>
            <w:r w:rsidRPr="00D915CB">
              <w:rPr>
                <w:rFonts w:ascii="標楷體" w:eastAsia="標楷體" w:hAnsi="標楷體" w:hint="eastAsia"/>
              </w:rPr>
              <w:t>答</w:t>
            </w:r>
            <w:r w:rsidRPr="00D915CB">
              <w:rPr>
                <w:rFonts w:ascii="標楷體" w:eastAsia="標楷體" w:hAnsi="標楷體"/>
              </w:rPr>
              <w:t>結果評量之。</w:t>
            </w:r>
          </w:p>
          <w:p w:rsidR="0041670B" w:rsidRPr="00D915CB" w:rsidRDefault="000335EF" w:rsidP="000335EF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(二)學習態度：</w:t>
            </w:r>
            <w:r w:rsidRPr="00D915CB">
              <w:rPr>
                <w:rFonts w:ascii="標楷體" w:eastAsia="標楷體" w:hAnsi="標楷體"/>
              </w:rPr>
              <w:t>就學生之日常</w:t>
            </w:r>
            <w:r w:rsidRPr="00D915CB">
              <w:rPr>
                <w:rFonts w:ascii="標楷體" w:eastAsia="標楷體" w:hAnsi="標楷體" w:hint="eastAsia"/>
              </w:rPr>
              <w:t>學習</w:t>
            </w:r>
            <w:r w:rsidRPr="00D915CB">
              <w:rPr>
                <w:rFonts w:ascii="標楷體" w:eastAsia="標楷體" w:hAnsi="標楷體"/>
              </w:rPr>
              <w:t>行為表現評量之。</w:t>
            </w:r>
          </w:p>
          <w:p w:rsidR="000335EF" w:rsidRPr="00D915CB" w:rsidRDefault="000335EF" w:rsidP="000335EF">
            <w:pPr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(三)</w:t>
            </w:r>
            <w:r w:rsidRPr="00D915CB">
              <w:rPr>
                <w:rFonts w:ascii="標楷體" w:eastAsia="標楷體" w:hAnsi="標楷體"/>
              </w:rPr>
              <w:t>作業</w:t>
            </w:r>
            <w:r w:rsidRPr="00D915CB">
              <w:rPr>
                <w:rFonts w:ascii="標楷體" w:eastAsia="標楷體" w:hAnsi="標楷體" w:hint="eastAsia"/>
              </w:rPr>
              <w:t>：</w:t>
            </w:r>
            <w:r w:rsidRPr="00D915CB">
              <w:rPr>
                <w:rFonts w:ascii="標楷體" w:eastAsia="標楷體" w:hAnsi="標楷體"/>
              </w:rPr>
              <w:t>就學生</w:t>
            </w:r>
            <w:r w:rsidRPr="00D915CB">
              <w:rPr>
                <w:rFonts w:ascii="標楷體" w:eastAsia="標楷體" w:hAnsi="標楷體" w:hint="eastAsia"/>
              </w:rPr>
              <w:t>簿本</w:t>
            </w:r>
            <w:r w:rsidRPr="00D915CB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</w:tcPr>
          <w:p w:rsidR="00302DFB" w:rsidRPr="00D915CB" w:rsidRDefault="00302DFB" w:rsidP="00302DFB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一、</w:t>
            </w:r>
            <w:r w:rsidRPr="00D915CB">
              <w:rPr>
                <w:rFonts w:ascii="標楷體" w:eastAsia="標楷體" w:hAnsi="標楷體"/>
              </w:rPr>
              <w:t>定期：</w:t>
            </w:r>
            <w:r w:rsidRPr="00D915CB">
              <w:rPr>
                <w:rFonts w:ascii="標楷體" w:eastAsia="標楷體" w:hAnsi="標楷體" w:hint="eastAsia"/>
              </w:rPr>
              <w:t>5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302DFB" w:rsidRPr="00D915CB" w:rsidRDefault="00302DFB" w:rsidP="00302DFB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D915CB">
              <w:rPr>
                <w:rFonts w:ascii="標楷體" w:eastAsia="標楷體" w:hAnsi="標楷體" w:hint="eastAsia"/>
              </w:rPr>
              <w:t>第1次：25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302DFB" w:rsidRDefault="00302DFB" w:rsidP="00302DFB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(二)第2次：25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2D58FA" w:rsidRPr="00D915CB" w:rsidRDefault="002D58FA" w:rsidP="00302DFB">
            <w:pPr>
              <w:spacing w:before="20" w:after="20" w:line="240" w:lineRule="atLeast"/>
              <w:rPr>
                <w:rFonts w:ascii="標楷體" w:eastAsia="標楷體" w:hAnsi="標楷體"/>
              </w:rPr>
            </w:pPr>
          </w:p>
          <w:p w:rsidR="00302DFB" w:rsidRPr="00D915CB" w:rsidRDefault="00302DFB" w:rsidP="00302DFB">
            <w:pPr>
              <w:jc w:val="both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二、</w:t>
            </w:r>
            <w:r w:rsidRPr="00D915CB">
              <w:rPr>
                <w:rFonts w:ascii="標楷體" w:eastAsia="標楷體" w:hAnsi="標楷體"/>
              </w:rPr>
              <w:t>平時：</w:t>
            </w:r>
            <w:r w:rsidRPr="00D915CB">
              <w:rPr>
                <w:rFonts w:ascii="標楷體" w:eastAsia="標楷體" w:hAnsi="標楷體" w:hint="eastAsia"/>
              </w:rPr>
              <w:t>5</w:t>
            </w: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0335EF" w:rsidRPr="00D915CB" w:rsidRDefault="000335EF" w:rsidP="000335E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D915C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)口試30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0335EF" w:rsidRPr="00D915CB" w:rsidRDefault="000335EF" w:rsidP="000335EF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(二)學習態度10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  <w:p w:rsidR="0041670B" w:rsidRPr="00D915CB" w:rsidRDefault="000335EF" w:rsidP="000335EF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D915CB">
              <w:rPr>
                <w:rFonts w:ascii="標楷體" w:eastAsia="標楷體" w:hAnsi="標楷體" w:hint="eastAsia"/>
              </w:rPr>
              <w:t>(三)</w:t>
            </w:r>
            <w:r w:rsidRPr="00D915CB">
              <w:rPr>
                <w:rFonts w:ascii="標楷體" w:eastAsia="標楷體" w:hAnsi="標楷體"/>
              </w:rPr>
              <w:t>作業</w:t>
            </w:r>
            <w:r w:rsidRPr="00D915CB">
              <w:rPr>
                <w:rFonts w:ascii="標楷體" w:eastAsia="標楷體" w:hAnsi="標楷體" w:hint="eastAsia"/>
              </w:rPr>
              <w:t>10</w:t>
            </w:r>
            <w:proofErr w:type="gramStart"/>
            <w:r w:rsidRPr="00D915CB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41670B" w:rsidRPr="00D22CDD" w:rsidRDefault="0041670B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D22CDD" w:rsidRDefault="0041670B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85EE9" w:rsidRPr="00D22CDD">
        <w:trPr>
          <w:cantSplit/>
          <w:trHeight w:val="3465"/>
        </w:trPr>
        <w:tc>
          <w:tcPr>
            <w:tcW w:w="581" w:type="dxa"/>
            <w:vMerge/>
          </w:tcPr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85EE9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EB31E4">
              <w:rPr>
                <w:rFonts w:ascii="標楷體" w:eastAsia="標楷體" w:hAnsi="標楷體"/>
                <w:color w:val="000000"/>
              </w:rPr>
              <w:t>定期：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評量2次</w:t>
            </w:r>
          </w:p>
          <w:p w:rsidR="00585EE9" w:rsidRPr="00EB31E4" w:rsidRDefault="00585EE9" w:rsidP="00585EE9">
            <w:pPr>
              <w:rPr>
                <w:rFonts w:ascii="標楷體" w:eastAsia="標楷體" w:hAnsi="標楷體"/>
                <w:color w:val="000000"/>
              </w:rPr>
            </w:pPr>
          </w:p>
          <w:p w:rsidR="00585EE9" w:rsidRPr="00EB31E4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EB31E4">
              <w:rPr>
                <w:rFonts w:ascii="標楷體" w:eastAsia="標楷體" w:hAnsi="標楷體"/>
                <w:color w:val="000000"/>
              </w:rPr>
              <w:t>平時：</w:t>
            </w:r>
          </w:p>
          <w:p w:rsidR="00585EE9" w:rsidRPr="00EB31E4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EB31E4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答</w:t>
            </w:r>
            <w:r w:rsidRPr="00EB31E4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585EE9" w:rsidRPr="00EB31E4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(三)</w:t>
            </w:r>
            <w:r w:rsidRPr="00EB31E4">
              <w:rPr>
                <w:rFonts w:ascii="標楷體" w:eastAsia="標楷體" w:hAnsi="標楷體"/>
                <w:color w:val="000000"/>
              </w:rPr>
              <w:t>作業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：</w:t>
            </w:r>
            <w:r w:rsidRPr="00EB31E4">
              <w:rPr>
                <w:rFonts w:ascii="標楷體" w:eastAsia="標楷體" w:hAnsi="標楷體"/>
                <w:color w:val="000000"/>
              </w:rPr>
              <w:t>就學生各種習作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簿</w:t>
            </w:r>
            <w:proofErr w:type="gramEnd"/>
            <w:r w:rsidRPr="00EB31E4">
              <w:rPr>
                <w:rFonts w:ascii="標楷體" w:eastAsia="標楷體" w:hAnsi="標楷體"/>
                <w:color w:val="000000"/>
              </w:rPr>
              <w:t>評量之。</w:t>
            </w:r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(四)</w:t>
            </w:r>
            <w:r>
              <w:rPr>
                <w:rFonts w:ascii="標楷體" w:eastAsia="標楷體" w:hAnsi="標楷體" w:hint="eastAsia"/>
                <w:color w:val="000000"/>
              </w:rPr>
              <w:t>態度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：</w:t>
            </w:r>
            <w:r w:rsidRPr="00EB31E4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EB31E4">
              <w:rPr>
                <w:rFonts w:ascii="標楷體" w:eastAsia="標楷體" w:hAnsi="標楷體"/>
                <w:color w:val="000000"/>
              </w:rPr>
              <w:t>定期：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5</w:t>
            </w: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第1次：25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(二)第2次：25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585EE9" w:rsidRPr="00EB31E4" w:rsidRDefault="00585EE9" w:rsidP="00585E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EB31E4">
              <w:rPr>
                <w:rFonts w:ascii="標楷體" w:eastAsia="標楷體" w:hAnsi="標楷體"/>
                <w:color w:val="000000"/>
              </w:rPr>
              <w:t>平時：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5</w:t>
            </w: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EB31E4" w:rsidRDefault="00585EE9" w:rsidP="00585E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口試10%</w:t>
            </w:r>
          </w:p>
          <w:p w:rsidR="00585EE9" w:rsidRPr="00EB31E4" w:rsidRDefault="00585EE9" w:rsidP="00585EE9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(二)</w:t>
            </w:r>
            <w:r w:rsidRPr="00EB31E4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="007A2C66">
              <w:rPr>
                <w:rFonts w:ascii="標楷體" w:eastAsia="標楷體" w:hAnsi="標楷體" w:hint="eastAsia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585EE9" w:rsidRPr="00EB31E4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(二)作業</w:t>
            </w:r>
            <w:r w:rsidR="007A2C66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0%      </w:t>
            </w:r>
          </w:p>
          <w:p w:rsidR="00585EE9" w:rsidRPr="00694772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(三)</w:t>
            </w:r>
            <w:r>
              <w:rPr>
                <w:rFonts w:ascii="標楷體" w:eastAsia="標楷體" w:hAnsi="標楷體" w:hint="eastAsia"/>
                <w:color w:val="000000"/>
              </w:rPr>
              <w:t>態度10%</w:t>
            </w:r>
          </w:p>
        </w:tc>
        <w:tc>
          <w:tcPr>
            <w:tcW w:w="1276" w:type="dxa"/>
            <w:vAlign w:val="center"/>
          </w:tcPr>
          <w:p w:rsidR="00585EE9" w:rsidRPr="00EB31E4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/>
                <w:color w:val="000000"/>
              </w:rPr>
              <w:t>前項</w:t>
            </w:r>
          </w:p>
          <w:p w:rsidR="00585EE9" w:rsidRPr="00EB31E4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85EE9" w:rsidRPr="00D22CDD">
        <w:trPr>
          <w:trHeight w:val="690"/>
        </w:trPr>
        <w:tc>
          <w:tcPr>
            <w:tcW w:w="1708" w:type="dxa"/>
            <w:gridSpan w:val="3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85EE9" w:rsidRPr="00585EE9" w:rsidRDefault="00585EE9" w:rsidP="00585EE9">
            <w:pPr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一、</w:t>
            </w:r>
            <w:r w:rsidRPr="00585EE9">
              <w:rPr>
                <w:rFonts w:ascii="標楷體" w:eastAsia="標楷體" w:hAnsi="標楷體"/>
              </w:rPr>
              <w:t>定期：</w:t>
            </w:r>
          </w:p>
          <w:p w:rsidR="00585EE9" w:rsidRPr="00585EE9" w:rsidRDefault="00585EE9" w:rsidP="00585EE9">
            <w:pPr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紙筆測驗：定期評量2次</w:t>
            </w:r>
          </w:p>
          <w:p w:rsidR="00585EE9" w:rsidRPr="00585EE9" w:rsidRDefault="00585EE9" w:rsidP="00585EE9">
            <w:pPr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二、</w:t>
            </w:r>
            <w:r w:rsidRPr="00585EE9">
              <w:rPr>
                <w:rFonts w:ascii="標楷體" w:eastAsia="標楷體" w:hAnsi="標楷體"/>
              </w:rPr>
              <w:t>平時：</w:t>
            </w:r>
          </w:p>
          <w:p w:rsidR="00585EE9" w:rsidRPr="00585EE9" w:rsidRDefault="00585EE9" w:rsidP="00585EE9">
            <w:pPr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585EE9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：</w:t>
            </w:r>
            <w:r w:rsidRPr="00585EE9">
              <w:rPr>
                <w:rFonts w:ascii="標楷體" w:eastAsia="標楷體" w:hAnsi="標楷體"/>
              </w:rPr>
              <w:t>依教學目標與教材內容測驗評量之。</w:t>
            </w:r>
          </w:p>
          <w:p w:rsidR="00585EE9" w:rsidRPr="00585EE9" w:rsidRDefault="00585EE9" w:rsidP="00585EE9">
            <w:pPr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(二)學習態度：</w:t>
            </w:r>
            <w:r w:rsidRPr="00585EE9">
              <w:rPr>
                <w:rFonts w:ascii="標楷體" w:eastAsia="標楷體" w:hAnsi="標楷體"/>
              </w:rPr>
              <w:t>就學生之日常</w:t>
            </w:r>
            <w:r w:rsidRPr="00585EE9">
              <w:rPr>
                <w:rFonts w:ascii="標楷體" w:eastAsia="標楷體" w:hAnsi="標楷體" w:hint="eastAsia"/>
              </w:rPr>
              <w:t>學習</w:t>
            </w:r>
            <w:r w:rsidRPr="00585EE9">
              <w:rPr>
                <w:rFonts w:ascii="標楷體" w:eastAsia="標楷體" w:hAnsi="標楷體"/>
              </w:rPr>
              <w:t>行為表現評量之。</w:t>
            </w:r>
          </w:p>
          <w:p w:rsidR="00585EE9" w:rsidRPr="00585EE9" w:rsidRDefault="00585EE9" w:rsidP="00585EE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85EE9">
              <w:rPr>
                <w:rFonts w:ascii="標楷體" w:eastAsia="標楷體" w:hAnsi="標楷體" w:hint="eastAsia"/>
              </w:rPr>
              <w:t>(三)</w:t>
            </w:r>
            <w:r w:rsidRPr="00585EE9">
              <w:rPr>
                <w:rFonts w:ascii="標楷體" w:eastAsia="標楷體" w:hAnsi="標楷體"/>
              </w:rPr>
              <w:t>作業</w:t>
            </w:r>
            <w:r w:rsidRPr="00585EE9">
              <w:rPr>
                <w:rFonts w:ascii="標楷體" w:eastAsia="標楷體" w:hAnsi="標楷體" w:hint="eastAsia"/>
              </w:rPr>
              <w:t>：</w:t>
            </w:r>
            <w:r w:rsidRPr="00585EE9">
              <w:rPr>
                <w:rFonts w:ascii="標楷體" w:eastAsia="標楷體" w:hAnsi="標楷體"/>
              </w:rPr>
              <w:t>就學生</w:t>
            </w:r>
            <w:proofErr w:type="gramStart"/>
            <w:r w:rsidRPr="00585EE9">
              <w:rPr>
                <w:rFonts w:ascii="標楷體" w:eastAsia="標楷體" w:hAnsi="標楷體"/>
              </w:rPr>
              <w:t>各種簿</w:t>
            </w:r>
            <w:proofErr w:type="gramEnd"/>
            <w:r w:rsidRPr="00585EE9">
              <w:rPr>
                <w:rFonts w:ascii="標楷體" w:eastAsia="標楷體" w:hAnsi="標楷體" w:hint="eastAsia"/>
              </w:rPr>
              <w:t>本</w:t>
            </w:r>
            <w:r w:rsidRPr="00585EE9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</w:tcPr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一、</w:t>
            </w:r>
            <w:r w:rsidRPr="00585EE9">
              <w:rPr>
                <w:rFonts w:ascii="標楷體" w:eastAsia="標楷體" w:hAnsi="標楷體"/>
              </w:rPr>
              <w:t>定期：</w:t>
            </w:r>
            <w:r w:rsidRPr="00585EE9">
              <w:rPr>
                <w:rFonts w:ascii="標楷體" w:eastAsia="標楷體" w:hAnsi="標楷體" w:hint="eastAsia"/>
              </w:rPr>
              <w:t>5</w:t>
            </w: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585EE9">
              <w:rPr>
                <w:rFonts w:ascii="標楷體" w:eastAsia="標楷體" w:hAnsi="標楷體" w:hint="eastAsia"/>
              </w:rPr>
              <w:t>第1次：25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(二)第2次：25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</w:p>
          <w:p w:rsidR="00585EE9" w:rsidRPr="00585EE9" w:rsidRDefault="00585EE9" w:rsidP="00585EE9">
            <w:pPr>
              <w:jc w:val="both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二、</w:t>
            </w:r>
            <w:r w:rsidRPr="00585EE9">
              <w:rPr>
                <w:rFonts w:ascii="標楷體" w:eastAsia="標楷體" w:hAnsi="標楷體"/>
              </w:rPr>
              <w:t>平時：</w:t>
            </w:r>
            <w:r w:rsidRPr="00585EE9">
              <w:rPr>
                <w:rFonts w:ascii="標楷體" w:eastAsia="標楷體" w:hAnsi="標楷體" w:hint="eastAsia"/>
              </w:rPr>
              <w:t>5</w:t>
            </w: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585EE9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585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30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(二)學習態度10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585EE9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585EE9">
              <w:rPr>
                <w:rFonts w:ascii="標楷體" w:eastAsia="標楷體" w:hAnsi="標楷體" w:hint="eastAsia"/>
              </w:rPr>
              <w:t>(三)</w:t>
            </w:r>
            <w:r w:rsidRPr="00585EE9">
              <w:rPr>
                <w:rFonts w:ascii="標楷體" w:eastAsia="標楷體" w:hAnsi="標楷體"/>
              </w:rPr>
              <w:t>作業</w:t>
            </w:r>
            <w:r w:rsidRPr="00585EE9">
              <w:rPr>
                <w:rFonts w:ascii="標楷體" w:eastAsia="標楷體" w:hAnsi="標楷體" w:hint="eastAsia"/>
              </w:rPr>
              <w:t>10</w:t>
            </w:r>
            <w:proofErr w:type="gramStart"/>
            <w:r w:rsidRPr="00585EE9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85EE9" w:rsidRPr="00D22CDD">
        <w:trPr>
          <w:trHeight w:val="2850"/>
        </w:trPr>
        <w:tc>
          <w:tcPr>
            <w:tcW w:w="1708" w:type="dxa"/>
            <w:gridSpan w:val="3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D22CDD">
              <w:rPr>
                <w:rFonts w:ascii="標楷體" w:eastAsia="標楷體" w:hAnsi="標楷體"/>
                <w:color w:val="000000"/>
              </w:rPr>
              <w:t>定期：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D22CDD">
              <w:rPr>
                <w:rFonts w:ascii="標楷體" w:eastAsia="標楷體" w:hAnsi="標楷體"/>
                <w:color w:val="000000"/>
              </w:rPr>
              <w:t>平時：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</w:rPr>
              <w:t>態度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(三)</w:t>
            </w:r>
            <w:r w:rsidRPr="00D22CDD">
              <w:rPr>
                <w:rFonts w:ascii="標楷體" w:eastAsia="標楷體" w:hAnsi="標楷體"/>
                <w:color w:val="000000"/>
              </w:rPr>
              <w:t>作業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就學生各種習作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簿</w:t>
            </w:r>
            <w:proofErr w:type="gramEnd"/>
            <w:r w:rsidRPr="00D22CDD">
              <w:rPr>
                <w:rFonts w:ascii="標楷體" w:eastAsia="標楷體" w:hAnsi="標楷體"/>
                <w:color w:val="000000"/>
              </w:rPr>
              <w:t>評量之。</w:t>
            </w:r>
          </w:p>
        </w:tc>
        <w:tc>
          <w:tcPr>
            <w:tcW w:w="2040" w:type="dxa"/>
          </w:tcPr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一、定期50％</w:t>
            </w:r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第1次25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(二)第2次25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</w:p>
          <w:p w:rsidR="00585EE9" w:rsidRPr="00D22CDD" w:rsidRDefault="00585EE9" w:rsidP="00585EE9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585EE9" w:rsidRPr="00D22CDD" w:rsidRDefault="00585EE9" w:rsidP="00585E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D22CDD">
              <w:rPr>
                <w:rFonts w:ascii="標楷體" w:eastAsia="標楷體" w:hAnsi="標楷體"/>
                <w:color w:val="000000"/>
              </w:rPr>
              <w:t>平時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5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</w:rPr>
              <w:t>態度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10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(三)</w:t>
            </w:r>
            <w:r w:rsidRPr="00D22CDD">
              <w:rPr>
                <w:rFonts w:ascii="標楷體" w:eastAsia="標楷體" w:hAnsi="標楷體"/>
                <w:color w:val="000000"/>
              </w:rPr>
              <w:t>作業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20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85EE9" w:rsidRPr="00D22CDD">
        <w:trPr>
          <w:trHeight w:val="2760"/>
        </w:trPr>
        <w:tc>
          <w:tcPr>
            <w:tcW w:w="1708" w:type="dxa"/>
            <w:gridSpan w:val="3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D22CDD">
              <w:rPr>
                <w:rFonts w:ascii="標楷體" w:eastAsia="標楷體" w:hAnsi="標楷體"/>
                <w:color w:val="000000"/>
              </w:rPr>
              <w:t>定期：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D22CDD">
              <w:rPr>
                <w:rFonts w:ascii="標楷體" w:eastAsia="標楷體" w:hAnsi="標楷體"/>
                <w:color w:val="000000"/>
              </w:rPr>
              <w:t>平時：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 xml:space="preserve">(二) </w:t>
            </w:r>
            <w:r w:rsidRPr="00D22CDD">
              <w:rPr>
                <w:rFonts w:ascii="標楷體" w:eastAsia="標楷體" w:hAnsi="標楷體"/>
                <w:color w:val="000000"/>
              </w:rPr>
              <w:t>作業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就學生各種習作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簿</w:t>
            </w:r>
            <w:proofErr w:type="gramEnd"/>
            <w:r w:rsidRPr="00D22CDD">
              <w:rPr>
                <w:rFonts w:ascii="標楷體" w:eastAsia="標楷體" w:hAnsi="標楷體"/>
                <w:color w:val="000000"/>
              </w:rPr>
              <w:t>評量之。</w:t>
            </w:r>
          </w:p>
          <w:p w:rsidR="00585EE9" w:rsidRPr="00D22CDD" w:rsidRDefault="00585EE9" w:rsidP="00585EE9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 xml:space="preserve">(三) </w:t>
            </w:r>
            <w:r>
              <w:rPr>
                <w:rFonts w:ascii="標楷體" w:eastAsia="標楷體" w:hAnsi="標楷體" w:hint="eastAsia"/>
                <w:color w:val="000000"/>
              </w:rPr>
              <w:t>態度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：</w:t>
            </w:r>
            <w:r w:rsidRPr="00D22CDD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585EE9" w:rsidRPr="00D22CDD" w:rsidRDefault="00585EE9" w:rsidP="00585EE9">
            <w:pPr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一、定期50％</w:t>
            </w:r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第1次25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(二)第2次25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585EE9" w:rsidRPr="00D22CDD" w:rsidRDefault="00585EE9" w:rsidP="00585E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D22CDD">
              <w:rPr>
                <w:rFonts w:ascii="標楷體" w:eastAsia="標楷體" w:hAnsi="標楷體"/>
                <w:color w:val="000000"/>
              </w:rPr>
              <w:t>平時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5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D22CD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D22CD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(二)作業20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  <w:p w:rsidR="00585EE9" w:rsidRPr="00D22CDD" w:rsidRDefault="00585EE9" w:rsidP="00585EE9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(三)</w:t>
            </w:r>
            <w:r>
              <w:rPr>
                <w:rFonts w:ascii="標楷體" w:eastAsia="標楷體" w:hAnsi="標楷體" w:hint="eastAsia"/>
                <w:color w:val="000000"/>
              </w:rPr>
              <w:t>態度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10</w:t>
            </w:r>
            <w:proofErr w:type="gramStart"/>
            <w:r w:rsidRPr="00D22CDD">
              <w:rPr>
                <w:rFonts w:ascii="標楷體" w:eastAsia="標楷體" w:hAnsi="標楷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85EE9" w:rsidRPr="00D22CDD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585EE9" w:rsidRPr="00D22CDD" w:rsidRDefault="00585EE9" w:rsidP="00585E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EE9" w:rsidRPr="00D22CDD" w:rsidRDefault="00585EE9" w:rsidP="00585EE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</w:t>
            </w:r>
            <w:r w:rsidRPr="004841F5">
              <w:rPr>
                <w:rFonts w:ascii="標楷體" w:eastAsia="標楷體" w:hAnsi="標楷體"/>
              </w:rPr>
              <w:t>平時</w:t>
            </w:r>
          </w:p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/>
              </w:rPr>
              <w:t>實作：就學生之實際操作與解決問題等行為表現評量之。</w:t>
            </w:r>
          </w:p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(二)學習態度：</w:t>
            </w:r>
            <w:r w:rsidRPr="004841F5">
              <w:rPr>
                <w:rFonts w:ascii="標楷體" w:eastAsia="標楷體" w:hAnsi="標楷體"/>
              </w:rPr>
              <w:t>就學生之日常</w:t>
            </w:r>
            <w:r w:rsidRPr="004841F5">
              <w:rPr>
                <w:rFonts w:ascii="標楷體" w:eastAsia="標楷體" w:hAnsi="標楷體" w:hint="eastAsia"/>
              </w:rPr>
              <w:t>學習</w:t>
            </w:r>
            <w:r w:rsidRPr="004841F5">
              <w:rPr>
                <w:rFonts w:ascii="標楷體" w:eastAsia="標楷體" w:hAnsi="標楷體"/>
              </w:rPr>
              <w:t>行為表現評量之。</w:t>
            </w:r>
          </w:p>
        </w:tc>
        <w:tc>
          <w:tcPr>
            <w:tcW w:w="2040" w:type="dxa"/>
          </w:tcPr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一、不定期10</w:t>
            </w:r>
            <w:r w:rsidRPr="004841F5">
              <w:rPr>
                <w:rFonts w:ascii="標楷體" w:eastAsia="標楷體" w:hAnsi="標楷體"/>
              </w:rPr>
              <w:t>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/>
              </w:rPr>
              <w:t>實作</w:t>
            </w:r>
            <w:r w:rsidRPr="004841F5">
              <w:rPr>
                <w:rFonts w:ascii="標楷體" w:eastAsia="標楷體" w:hAnsi="標楷體" w:hint="eastAsia"/>
              </w:rPr>
              <w:t>80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(二)學習態度20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585EE9" w:rsidRPr="004841F5" w:rsidRDefault="00585EE9" w:rsidP="00585EE9">
            <w:pPr>
              <w:rPr>
                <w:rFonts w:ascii="標楷體" w:eastAsia="標楷體" w:hAnsi="標楷體"/>
              </w:rPr>
            </w:pPr>
          </w:p>
          <w:p w:rsidR="00585EE9" w:rsidRPr="004841F5" w:rsidRDefault="00585EE9" w:rsidP="00585E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585EE9" w:rsidRPr="00D22CDD" w:rsidRDefault="00585EE9" w:rsidP="00585EE9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總和</w:t>
            </w:r>
            <w:r w:rsidR="004841F5">
              <w:rPr>
                <w:rFonts w:ascii="標楷體" w:eastAsia="標楷體" w:hAnsi="標楷體" w:hint="eastAsia"/>
                <w:color w:val="000000"/>
              </w:rPr>
              <w:t>之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4841F5" w:rsidRPr="00D22CDD" w:rsidTr="00307BC2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41F5" w:rsidRPr="00EB31E4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EB31E4">
              <w:rPr>
                <w:rFonts w:ascii="標楷體" w:eastAsia="標楷體" w:hAnsi="標楷體"/>
                <w:color w:val="000000"/>
              </w:rPr>
              <w:t>平時</w:t>
            </w:r>
          </w:p>
          <w:p w:rsidR="004841F5" w:rsidRPr="00EB31E4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EB31E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)表演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：就學生之表演活動評量之</w:t>
            </w:r>
            <w:r w:rsidRPr="00EB31E4">
              <w:rPr>
                <w:rFonts w:ascii="標楷體" w:eastAsia="標楷體" w:hAnsi="標楷體"/>
                <w:color w:val="000000"/>
              </w:rPr>
              <w:t>。</w:t>
            </w:r>
          </w:p>
          <w:p w:rsidR="004841F5" w:rsidRPr="00EB31E4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EB31E4">
              <w:rPr>
                <w:rFonts w:ascii="標楷體" w:eastAsia="標楷體" w:hAnsi="標楷體"/>
                <w:color w:val="000000"/>
              </w:rPr>
              <w:t>。</w:t>
            </w:r>
          </w:p>
          <w:p w:rsidR="004841F5" w:rsidRPr="00344F50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(三)</w:t>
            </w:r>
            <w:r w:rsidRPr="00EB31E4">
              <w:rPr>
                <w:rFonts w:ascii="標楷體" w:eastAsia="標楷體" w:hAnsi="標楷體"/>
                <w:color w:val="000000"/>
              </w:rPr>
              <w:t>作業：就學生各種習作</w:t>
            </w:r>
            <w:proofErr w:type="gramStart"/>
            <w:r w:rsidRPr="00EB31E4">
              <w:rPr>
                <w:rFonts w:ascii="標楷體" w:eastAsia="標楷體" w:hAnsi="標楷體"/>
                <w:color w:val="000000"/>
              </w:rPr>
              <w:t>簿</w:t>
            </w:r>
            <w:proofErr w:type="gramEnd"/>
            <w:r w:rsidRPr="00EB31E4">
              <w:rPr>
                <w:rFonts w:ascii="標楷體" w:eastAsia="標楷體" w:hAnsi="標楷體"/>
                <w:color w:val="000000"/>
              </w:rPr>
              <w:t>評量之。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841F5" w:rsidRDefault="00BB4E45" w:rsidP="004841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6DF70BE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56.9pt;margin-top:4.8pt;width:7.15pt;height:37pt;z-index:251667456;mso-position-horizontal-relative:text;mso-position-vertical-relative:text"/>
              </w:pict>
            </w:r>
            <w:r w:rsidR="004841F5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4841F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4841F5">
              <w:rPr>
                <w:rFonts w:ascii="標楷體" w:eastAsia="標楷體" w:hAnsi="標楷體" w:hint="eastAsia"/>
                <w:color w:val="000000"/>
              </w:rPr>
              <w:t>)表演</w:t>
            </w:r>
          </w:p>
          <w:p w:rsidR="004841F5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EB31E4">
              <w:rPr>
                <w:rFonts w:ascii="標楷體" w:eastAsia="標楷體" w:hAnsi="標楷體" w:hint="eastAsia"/>
                <w:color w:val="000000"/>
              </w:rPr>
              <w:t>鑑賞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100%</w:t>
            </w:r>
          </w:p>
          <w:p w:rsidR="004841F5" w:rsidRPr="00EB31E4" w:rsidRDefault="004841F5" w:rsidP="004841F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EB31E4">
              <w:rPr>
                <w:rFonts w:ascii="標楷體" w:eastAsia="標楷體" w:hAnsi="標楷體"/>
                <w:color w:val="000000"/>
              </w:rPr>
              <w:t>作業</w:t>
            </w:r>
          </w:p>
        </w:tc>
        <w:tc>
          <w:tcPr>
            <w:tcW w:w="1276" w:type="dxa"/>
            <w:vMerge/>
            <w:vAlign w:val="center"/>
          </w:tcPr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41F5" w:rsidRPr="00D22CDD" w:rsidTr="004841F5">
        <w:trPr>
          <w:trHeight w:val="234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</w:tcPr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</w:t>
            </w:r>
            <w:r w:rsidRPr="004841F5">
              <w:rPr>
                <w:rFonts w:ascii="標楷體" w:eastAsia="標楷體" w:hAnsi="標楷體"/>
              </w:rPr>
              <w:t>定期：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紙筆測驗：定期評量2次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二、</w:t>
            </w:r>
            <w:r w:rsidRPr="004841F5">
              <w:rPr>
                <w:rFonts w:ascii="標楷體" w:eastAsia="標楷體" w:hAnsi="標楷體"/>
              </w:rPr>
              <w:t>平時：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 w:hint="eastAsia"/>
              </w:rPr>
              <w:t>學習態度：</w:t>
            </w:r>
            <w:r w:rsidRPr="004841F5">
              <w:rPr>
                <w:rFonts w:ascii="標楷體" w:eastAsia="標楷體" w:hAnsi="標楷體"/>
              </w:rPr>
              <w:t>就學生之日常</w:t>
            </w:r>
            <w:r w:rsidRPr="004841F5">
              <w:rPr>
                <w:rFonts w:ascii="標楷體" w:eastAsia="標楷體" w:hAnsi="標楷體" w:hint="eastAsia"/>
              </w:rPr>
              <w:t>學習</w:t>
            </w:r>
            <w:r w:rsidRPr="004841F5">
              <w:rPr>
                <w:rFonts w:ascii="標楷體" w:eastAsia="標楷體" w:hAnsi="標楷體"/>
              </w:rPr>
              <w:t>行為表現評量之。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</w:t>
            </w:r>
            <w:r w:rsidRPr="004841F5">
              <w:rPr>
                <w:rFonts w:ascii="標楷體" w:eastAsia="標楷體" w:hAnsi="標楷體"/>
              </w:rPr>
              <w:t>作業</w:t>
            </w:r>
            <w:r w:rsidRPr="004841F5">
              <w:rPr>
                <w:rFonts w:ascii="標楷體" w:eastAsia="標楷體" w:hAnsi="標楷體" w:hint="eastAsia"/>
              </w:rPr>
              <w:t>：</w:t>
            </w:r>
            <w:r w:rsidRPr="004841F5">
              <w:rPr>
                <w:rFonts w:ascii="標楷體" w:eastAsia="標楷體" w:hAnsi="標楷體"/>
              </w:rPr>
              <w:t>就學生</w:t>
            </w:r>
            <w:r w:rsidRPr="004841F5">
              <w:rPr>
                <w:rFonts w:ascii="標楷體" w:eastAsia="標楷體" w:hAnsi="標楷體" w:hint="eastAsia"/>
              </w:rPr>
              <w:t>簿本學習單</w:t>
            </w:r>
            <w:r w:rsidRPr="004841F5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  <w:shd w:val="clear" w:color="auto" w:fill="auto"/>
          </w:tcPr>
          <w:p w:rsidR="004841F5" w:rsidRPr="004841F5" w:rsidRDefault="004841F5" w:rsidP="004841F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</w:t>
            </w:r>
            <w:r w:rsidRPr="004841F5">
              <w:rPr>
                <w:rFonts w:ascii="標楷體" w:eastAsia="標楷體" w:hAnsi="標楷體"/>
              </w:rPr>
              <w:t>定期：</w:t>
            </w:r>
            <w:r w:rsidRPr="004841F5">
              <w:rPr>
                <w:rFonts w:ascii="標楷體" w:eastAsia="標楷體" w:hAnsi="標楷體" w:hint="eastAsia"/>
              </w:rPr>
              <w:t>5</w:t>
            </w: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 w:hint="eastAsia"/>
              </w:rPr>
              <w:t>第1次：25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(二)第2次：25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jc w:val="both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二、</w:t>
            </w:r>
            <w:r w:rsidRPr="004841F5">
              <w:rPr>
                <w:rFonts w:ascii="標楷體" w:eastAsia="標楷體" w:hAnsi="標楷體"/>
              </w:rPr>
              <w:t>平時：</w:t>
            </w:r>
            <w:r w:rsidRPr="004841F5">
              <w:rPr>
                <w:rFonts w:ascii="標楷體" w:eastAsia="標楷體" w:hAnsi="標楷體" w:hint="eastAsia"/>
              </w:rPr>
              <w:t>5</w:t>
            </w: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 w:hint="eastAsia"/>
              </w:rPr>
              <w:t>學習態度10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</w:t>
            </w:r>
            <w:r w:rsidRPr="004841F5">
              <w:rPr>
                <w:rFonts w:ascii="標楷體" w:eastAsia="標楷體" w:hAnsi="標楷體"/>
              </w:rPr>
              <w:t>作業</w:t>
            </w:r>
            <w:r w:rsidRPr="004841F5">
              <w:rPr>
                <w:rFonts w:ascii="標楷體" w:eastAsia="標楷體" w:hAnsi="標楷體" w:hint="eastAsia"/>
              </w:rPr>
              <w:t>40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總和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D22CDD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4841F5" w:rsidRPr="00D22CDD" w:rsidTr="004841F5">
        <w:trPr>
          <w:trHeight w:val="1833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</w:tcPr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</w:t>
            </w:r>
            <w:r w:rsidRPr="004841F5">
              <w:rPr>
                <w:rFonts w:ascii="標楷體" w:eastAsia="標楷體" w:hAnsi="標楷體"/>
              </w:rPr>
              <w:t>平時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/>
              </w:rPr>
              <w:t>實作：就學生之實際操作與解決問題等行為表現評量之。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(二)學習態度：</w:t>
            </w:r>
            <w:r w:rsidRPr="004841F5">
              <w:rPr>
                <w:rFonts w:ascii="標楷體" w:eastAsia="標楷體" w:hAnsi="標楷體"/>
              </w:rPr>
              <w:t>就學生之日常</w:t>
            </w:r>
            <w:r w:rsidRPr="004841F5">
              <w:rPr>
                <w:rFonts w:ascii="標楷體" w:eastAsia="標楷體" w:hAnsi="標楷體" w:hint="eastAsia"/>
              </w:rPr>
              <w:t>學習</w:t>
            </w:r>
            <w:r w:rsidRPr="004841F5">
              <w:rPr>
                <w:rFonts w:ascii="標楷體" w:eastAsia="標楷體" w:hAnsi="標楷體"/>
              </w:rPr>
              <w:t>行為表現評量之。</w:t>
            </w:r>
          </w:p>
        </w:tc>
        <w:tc>
          <w:tcPr>
            <w:tcW w:w="2040" w:type="dxa"/>
            <w:shd w:val="clear" w:color="auto" w:fill="auto"/>
          </w:tcPr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一、不定期10</w:t>
            </w:r>
            <w:r w:rsidRPr="004841F5">
              <w:rPr>
                <w:rFonts w:ascii="標楷體" w:eastAsia="標楷體" w:hAnsi="標楷體"/>
              </w:rPr>
              <w:t>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/>
              </w:rPr>
              <w:t>實作</w:t>
            </w:r>
            <w:r w:rsidRPr="004841F5">
              <w:rPr>
                <w:rFonts w:ascii="標楷體" w:eastAsia="標楷體" w:hAnsi="標楷體" w:hint="eastAsia"/>
              </w:rPr>
              <w:t>80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(二)學習態度20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</w:p>
          <w:p w:rsidR="004841F5" w:rsidRPr="004841F5" w:rsidRDefault="004841F5" w:rsidP="004841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41F5" w:rsidRPr="00D22CDD">
        <w:trPr>
          <w:trHeight w:val="690"/>
        </w:trPr>
        <w:tc>
          <w:tcPr>
            <w:tcW w:w="1708" w:type="dxa"/>
            <w:gridSpan w:val="3"/>
            <w:vAlign w:val="center"/>
          </w:tcPr>
          <w:p w:rsidR="004841F5" w:rsidRPr="00D22CDD" w:rsidRDefault="004841F5" w:rsidP="00484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lastRenderedPageBreak/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41F5" w:rsidRPr="00D22CDD" w:rsidRDefault="004841F5" w:rsidP="004841F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</w:t>
            </w:r>
            <w:r w:rsidRPr="004841F5">
              <w:rPr>
                <w:rFonts w:ascii="標楷體" w:eastAsia="標楷體" w:hAnsi="標楷體"/>
              </w:rPr>
              <w:t>平時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 w:hint="eastAsia"/>
              </w:rPr>
              <w:t>學習態度：</w:t>
            </w:r>
            <w:r w:rsidRPr="004841F5">
              <w:rPr>
                <w:rFonts w:ascii="標楷體" w:eastAsia="標楷體" w:hAnsi="標楷體"/>
              </w:rPr>
              <w:t>就學生之日常</w:t>
            </w:r>
            <w:r w:rsidRPr="004841F5">
              <w:rPr>
                <w:rFonts w:ascii="標楷體" w:eastAsia="標楷體" w:hAnsi="標楷體" w:hint="eastAsia"/>
              </w:rPr>
              <w:t>學習</w:t>
            </w:r>
            <w:r w:rsidRPr="004841F5">
              <w:rPr>
                <w:rFonts w:ascii="標楷體" w:eastAsia="標楷體" w:hAnsi="標楷體"/>
              </w:rPr>
              <w:t>行為表現評量之。</w:t>
            </w:r>
          </w:p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</w:t>
            </w:r>
            <w:r w:rsidRPr="004841F5">
              <w:rPr>
                <w:rFonts w:ascii="標楷體" w:eastAsia="標楷體" w:hAnsi="標楷體"/>
              </w:rPr>
              <w:t>作業</w:t>
            </w:r>
            <w:r w:rsidRPr="004841F5">
              <w:rPr>
                <w:rFonts w:ascii="標楷體" w:eastAsia="標楷體" w:hAnsi="標楷體" w:hint="eastAsia"/>
              </w:rPr>
              <w:t>：</w:t>
            </w:r>
            <w:r w:rsidRPr="004841F5">
              <w:rPr>
                <w:rFonts w:ascii="標楷體" w:eastAsia="標楷體" w:hAnsi="標楷體"/>
              </w:rPr>
              <w:t>就學生</w:t>
            </w:r>
            <w:r w:rsidRPr="004841F5">
              <w:rPr>
                <w:rFonts w:ascii="標楷體" w:eastAsia="標楷體" w:hAnsi="標楷體" w:hint="eastAsia"/>
              </w:rPr>
              <w:t>簿本學習單</w:t>
            </w:r>
            <w:r w:rsidRPr="004841F5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</w:tcPr>
          <w:p w:rsidR="004841F5" w:rsidRPr="004841F5" w:rsidRDefault="004841F5" w:rsidP="004841F5">
            <w:pPr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一、不定期10</w:t>
            </w:r>
            <w:r w:rsidRPr="004841F5">
              <w:rPr>
                <w:rFonts w:ascii="標楷體" w:eastAsia="標楷體" w:hAnsi="標楷體"/>
              </w:rPr>
              <w:t>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proofErr w:type="gramStart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proofErr w:type="gramEnd"/>
            <w:r w:rsidRPr="004841F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4841F5">
              <w:rPr>
                <w:rFonts w:ascii="標楷體" w:eastAsia="標楷體" w:hAnsi="標楷體" w:hint="eastAsia"/>
              </w:rPr>
              <w:t>學習態度20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  <w:p w:rsidR="004841F5" w:rsidRPr="004841F5" w:rsidRDefault="004841F5" w:rsidP="004841F5">
            <w:pPr>
              <w:widowControl/>
              <w:jc w:val="both"/>
              <w:rPr>
                <w:rFonts w:ascii="標楷體" w:eastAsia="標楷體" w:hAnsi="標楷體"/>
              </w:rPr>
            </w:pPr>
            <w:r w:rsidRPr="004841F5">
              <w:rPr>
                <w:rFonts w:ascii="標楷體" w:eastAsia="標楷體" w:hAnsi="標楷體" w:hint="eastAsia"/>
              </w:rPr>
              <w:t>(二)</w:t>
            </w:r>
            <w:r w:rsidRPr="004841F5">
              <w:rPr>
                <w:rFonts w:ascii="標楷體" w:eastAsia="標楷體" w:hAnsi="標楷體"/>
              </w:rPr>
              <w:t>作業</w:t>
            </w:r>
            <w:r w:rsidRPr="004841F5">
              <w:rPr>
                <w:rFonts w:ascii="標楷體" w:eastAsia="標楷體" w:hAnsi="標楷體" w:hint="eastAsia"/>
              </w:rPr>
              <w:t>80</w:t>
            </w:r>
            <w:proofErr w:type="gramStart"/>
            <w:r w:rsidRPr="004841F5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4841F5" w:rsidRPr="00D22CDD" w:rsidRDefault="004841F5" w:rsidP="004841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547DFE" w:rsidRPr="00D22CDD" w:rsidTr="001700B5">
        <w:trPr>
          <w:trHeight w:val="690"/>
        </w:trPr>
        <w:tc>
          <w:tcPr>
            <w:tcW w:w="581" w:type="dxa"/>
            <w:vAlign w:val="center"/>
          </w:tcPr>
          <w:p w:rsidR="00547DFE" w:rsidRPr="00D22CDD" w:rsidRDefault="00547DFE" w:rsidP="00547D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547DFE" w:rsidRPr="00D22CDD" w:rsidRDefault="00547DFE" w:rsidP="00547D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547DFE" w:rsidRPr="00D22CDD" w:rsidRDefault="00547DFE" w:rsidP="00547D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資訊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DFE" w:rsidRPr="00D22CDD" w:rsidRDefault="00547DFE" w:rsidP="00547D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DFE" w:rsidRPr="00D22CDD" w:rsidRDefault="00547DFE" w:rsidP="00547D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547DFE" w:rsidRDefault="00547DFE" w:rsidP="00547D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上課態度</w:t>
            </w:r>
          </w:p>
          <w:p w:rsidR="00547DFE" w:rsidRPr="00A45F67" w:rsidRDefault="00547DFE" w:rsidP="00547D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040" w:type="dxa"/>
            <w:vAlign w:val="center"/>
          </w:tcPr>
          <w:p w:rsidR="00547DFE" w:rsidRDefault="00547DFE" w:rsidP="00547D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上課態度20%</w:t>
            </w:r>
          </w:p>
          <w:p w:rsidR="00547DFE" w:rsidRDefault="00547DFE" w:rsidP="00547D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實作評量80%</w:t>
            </w:r>
          </w:p>
        </w:tc>
        <w:tc>
          <w:tcPr>
            <w:tcW w:w="1276" w:type="dxa"/>
            <w:vAlign w:val="center"/>
          </w:tcPr>
          <w:p w:rsidR="00547DFE" w:rsidRPr="00D22CDD" w:rsidRDefault="00547DFE" w:rsidP="00547DFE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前項</w:t>
            </w:r>
          </w:p>
          <w:p w:rsidR="00547DFE" w:rsidRPr="00D22CDD" w:rsidRDefault="00547DFE" w:rsidP="00547DFE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/>
                <w:color w:val="000000"/>
              </w:rPr>
              <w:t>總和</w:t>
            </w:r>
          </w:p>
        </w:tc>
      </w:tr>
      <w:tr w:rsidR="00547DFE" w:rsidRPr="00D22CDD">
        <w:trPr>
          <w:cantSplit/>
        </w:trPr>
        <w:tc>
          <w:tcPr>
            <w:tcW w:w="1708" w:type="dxa"/>
            <w:gridSpan w:val="3"/>
          </w:tcPr>
          <w:p w:rsidR="00547DFE" w:rsidRPr="00D22CDD" w:rsidRDefault="00547DFE" w:rsidP="00547D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DFE" w:rsidRPr="00D22CDD" w:rsidRDefault="00547DFE" w:rsidP="00547D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DFE" w:rsidRPr="00D22CDD" w:rsidRDefault="00547DFE" w:rsidP="00547D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22CDD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47DFE" w:rsidRPr="00EB31E4" w:rsidRDefault="00547DFE" w:rsidP="00547DFE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一、學生出缺席及獎懲紀錄</w:t>
            </w:r>
          </w:p>
          <w:p w:rsidR="00547DFE" w:rsidRPr="00EB31E4" w:rsidRDefault="00547DFE" w:rsidP="00547DFE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二、團體活動表現</w:t>
            </w:r>
          </w:p>
          <w:p w:rsidR="00547DFE" w:rsidRPr="00EB31E4" w:rsidRDefault="00547DFE" w:rsidP="00547DFE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EB31E4">
              <w:rPr>
                <w:rFonts w:ascii="標楷體" w:eastAsia="標楷體" w:hAnsi="標楷體" w:cs="細明體" w:hint="eastAsia"/>
                <w:kern w:val="0"/>
              </w:rPr>
              <w:t>品德言行表現</w:t>
            </w:r>
          </w:p>
          <w:p w:rsidR="00547DFE" w:rsidRPr="00EB31E4" w:rsidRDefault="00547DFE" w:rsidP="00547DFE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四、公共服務</w:t>
            </w:r>
          </w:p>
          <w:p w:rsidR="00547DFE" w:rsidRPr="00D22CDD" w:rsidRDefault="00547DFE" w:rsidP="00547DFE">
            <w:pPr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 w:hint="eastAsia"/>
                <w:color w:val="000000"/>
              </w:rPr>
              <w:t>五、校內外特殊表現</w:t>
            </w:r>
          </w:p>
        </w:tc>
        <w:tc>
          <w:tcPr>
            <w:tcW w:w="3316" w:type="dxa"/>
            <w:gridSpan w:val="2"/>
          </w:tcPr>
          <w:p w:rsidR="00547DFE" w:rsidRPr="00D22CDD" w:rsidRDefault="00547DFE" w:rsidP="00547DFE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22CDD">
              <w:rPr>
                <w:rFonts w:ascii="標楷體" w:eastAsia="標楷體" w:hAnsi="標楷體" w:hint="eastAsia"/>
                <w:b/>
                <w:color w:val="000000"/>
              </w:rPr>
              <w:t>依國民小學及國民中學學生成績評量準則辦理</w:t>
            </w:r>
          </w:p>
        </w:tc>
      </w:tr>
    </w:tbl>
    <w:p w:rsidR="00467DE8" w:rsidRPr="00D22CDD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/>
        </w:rPr>
      </w:pPr>
      <w:r w:rsidRPr="00D22CDD">
        <w:rPr>
          <w:rFonts w:ascii="標楷體" w:eastAsia="標楷體" w:hAnsi="標楷體" w:hint="eastAsia"/>
        </w:rPr>
        <w:t>【備註】</w:t>
      </w:r>
      <w:r w:rsidR="00FE7453" w:rsidRPr="00D22CDD">
        <w:rPr>
          <w:rFonts w:ascii="標楷體" w:eastAsia="標楷體" w:hAnsi="標楷體" w:hint="eastAsia"/>
        </w:rPr>
        <w:t xml:space="preserve">  1.</w:t>
      </w:r>
      <w:r w:rsidR="00334848" w:rsidRPr="00D22CDD">
        <w:rPr>
          <w:rFonts w:ascii="標楷體" w:eastAsia="標楷體" w:hAnsi="標楷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D22CDD">
        <w:rPr>
          <w:rFonts w:ascii="標楷體" w:eastAsia="標楷體" w:hAnsi="標楷體" w:cs="細明體" w:hint="eastAsia"/>
          <w:kern w:val="0"/>
        </w:rPr>
        <w:t>2.</w:t>
      </w:r>
      <w:r w:rsidRPr="00D22CDD">
        <w:rPr>
          <w:rFonts w:ascii="標楷體" w:eastAsia="標楷體" w:hAnsi="標楷體" w:hint="eastAsia"/>
        </w:rPr>
        <w:t>各學習領域定期評量之詳細記分標準</w:t>
      </w:r>
      <w:r w:rsidR="00467DE8" w:rsidRPr="00D22CDD">
        <w:rPr>
          <w:rFonts w:ascii="標楷體" w:eastAsia="標楷體" w:hAnsi="標楷體" w:hint="eastAsia"/>
        </w:rPr>
        <w:t>，應</w:t>
      </w:r>
      <w:r w:rsidRPr="00D22CDD">
        <w:rPr>
          <w:rFonts w:ascii="標楷體" w:eastAsia="標楷體" w:hAnsi="標楷體" w:hint="eastAsia"/>
        </w:rPr>
        <w:t>說明於每次定期評量前的評量通知單</w:t>
      </w:r>
      <w:r w:rsidR="00FE7453" w:rsidRPr="00D22CDD">
        <w:rPr>
          <w:rFonts w:ascii="標楷體" w:eastAsia="標楷體" w:hAnsi="標楷體" w:hint="eastAsia"/>
        </w:rPr>
        <w:t>。</w:t>
      </w:r>
    </w:p>
    <w:p w:rsidR="00FE7453" w:rsidRPr="00D22CDD" w:rsidRDefault="00FE7453" w:rsidP="00FE7453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D22CDD">
        <w:rPr>
          <w:rFonts w:ascii="標楷體" w:eastAsia="標楷體" w:hAnsi="標楷體" w:hint="eastAsia"/>
        </w:rPr>
        <w:t>3.成績評量請詳閱</w:t>
      </w:r>
      <w:r w:rsidR="00F66E4B" w:rsidRPr="00D22CDD">
        <w:rPr>
          <w:rFonts w:ascii="標楷體" w:eastAsia="標楷體" w:hAnsi="標楷體" w:hint="eastAsia"/>
        </w:rPr>
        <w:t>「</w:t>
      </w:r>
      <w:proofErr w:type="gramStart"/>
      <w:r w:rsidR="00F66E4B" w:rsidRPr="00D22CDD">
        <w:rPr>
          <w:rFonts w:ascii="標楷體" w:eastAsia="標楷體" w:hAnsi="標楷體" w:hint="eastAsia"/>
        </w:rPr>
        <w:t>臺</w:t>
      </w:r>
      <w:proofErr w:type="gramEnd"/>
      <w:r w:rsidR="00F66E4B" w:rsidRPr="00D22CDD">
        <w:rPr>
          <w:rFonts w:ascii="標楷體" w:eastAsia="標楷體" w:hAnsi="標楷體" w:hint="eastAsia"/>
        </w:rPr>
        <w:t>南市國民小學學生成績評量補充規定」</w:t>
      </w:r>
      <w:r w:rsidRPr="00D22CDD">
        <w:rPr>
          <w:rFonts w:ascii="標楷體" w:eastAsia="標楷體" w:hAnsi="標楷體" w:hint="eastAsia"/>
        </w:rPr>
        <w:t>，依學生身心發展及</w:t>
      </w:r>
    </w:p>
    <w:p w:rsidR="00FE7453" w:rsidRPr="00D22CDD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標楷體" w:eastAsia="標楷體" w:hAnsi="標楷體"/>
        </w:rPr>
      </w:pPr>
      <w:r w:rsidRPr="00D22CDD">
        <w:rPr>
          <w:rFonts w:ascii="標楷體" w:eastAsia="標楷體" w:hAnsi="標楷體" w:hint="eastAsia"/>
        </w:rPr>
        <w:t>個別差異</w:t>
      </w:r>
      <w:proofErr w:type="gramStart"/>
      <w:r w:rsidRPr="00D22CDD">
        <w:rPr>
          <w:rFonts w:ascii="標楷體" w:eastAsia="標楷體" w:hAnsi="標楷體" w:hint="eastAsia"/>
        </w:rPr>
        <w:t>採</w:t>
      </w:r>
      <w:proofErr w:type="gramEnd"/>
      <w:r w:rsidRPr="00D22CDD">
        <w:rPr>
          <w:rFonts w:ascii="標楷體" w:eastAsia="標楷體" w:hAnsi="標楷體" w:hint="eastAsia"/>
        </w:rPr>
        <w:t>多元評量方式辦理。</w:t>
      </w:r>
    </w:p>
    <w:sectPr w:rsidR="00FE7453" w:rsidRPr="00D22CDD" w:rsidSect="00307BC2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5" w:rsidRDefault="00BB4E45" w:rsidP="00CF6151">
      <w:r>
        <w:separator/>
      </w:r>
    </w:p>
  </w:endnote>
  <w:endnote w:type="continuationSeparator" w:id="0">
    <w:p w:rsidR="00BB4E45" w:rsidRDefault="00BB4E45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5" w:rsidRDefault="00BB4E45" w:rsidP="00CF6151">
      <w:r>
        <w:separator/>
      </w:r>
    </w:p>
  </w:footnote>
  <w:footnote w:type="continuationSeparator" w:id="0">
    <w:p w:rsidR="00BB4E45" w:rsidRDefault="00BB4E45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  <w:lang w:eastAsia="zh-TW"/>
      </w:rPr>
      <w:t>1</w:t>
    </w:r>
    <w:proofErr w:type="gramStart"/>
    <w:r w:rsidR="00C05C32">
      <w:rPr>
        <w:rFonts w:ascii="新細明體" w:hAnsi="新細明體" w:hint="eastAsia"/>
        <w:b/>
        <w:lang w:eastAsia="zh-TW"/>
      </w:rPr>
      <w:t>四</w:t>
    </w:r>
    <w:proofErr w:type="spellStart"/>
    <w:proofErr w:type="gramEnd"/>
    <w:r w:rsidRPr="002D6C11">
      <w:rPr>
        <w:rFonts w:ascii="新細明體" w:hAnsi="新細明體" w:hint="eastAsia"/>
        <w:b/>
      </w:rPr>
      <w:t>年級各學習領域評量計畫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3"/>
    <w:rsid w:val="000335EF"/>
    <w:rsid w:val="0004342F"/>
    <w:rsid w:val="0004518C"/>
    <w:rsid w:val="00071D9E"/>
    <w:rsid w:val="00073F6F"/>
    <w:rsid w:val="000B37A1"/>
    <w:rsid w:val="000E539D"/>
    <w:rsid w:val="00117D0F"/>
    <w:rsid w:val="0014638A"/>
    <w:rsid w:val="00154159"/>
    <w:rsid w:val="0016596E"/>
    <w:rsid w:val="00171439"/>
    <w:rsid w:val="00173BD5"/>
    <w:rsid w:val="00187095"/>
    <w:rsid w:val="001A774F"/>
    <w:rsid w:val="001E1042"/>
    <w:rsid w:val="002015CA"/>
    <w:rsid w:val="002042B5"/>
    <w:rsid w:val="00210914"/>
    <w:rsid w:val="0021249D"/>
    <w:rsid w:val="0023520C"/>
    <w:rsid w:val="0024404B"/>
    <w:rsid w:val="002525D1"/>
    <w:rsid w:val="00264C32"/>
    <w:rsid w:val="00271FA8"/>
    <w:rsid w:val="002730E4"/>
    <w:rsid w:val="00286F71"/>
    <w:rsid w:val="00293FB6"/>
    <w:rsid w:val="002D58FA"/>
    <w:rsid w:val="002D6C11"/>
    <w:rsid w:val="002E557D"/>
    <w:rsid w:val="002E739D"/>
    <w:rsid w:val="00302DFB"/>
    <w:rsid w:val="00307BC2"/>
    <w:rsid w:val="00310A63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B66A3"/>
    <w:rsid w:val="003B6CDF"/>
    <w:rsid w:val="003C1A9F"/>
    <w:rsid w:val="0041670B"/>
    <w:rsid w:val="0042091B"/>
    <w:rsid w:val="00425ED5"/>
    <w:rsid w:val="0043181B"/>
    <w:rsid w:val="00450011"/>
    <w:rsid w:val="00456871"/>
    <w:rsid w:val="00467DE8"/>
    <w:rsid w:val="004841F5"/>
    <w:rsid w:val="004A3735"/>
    <w:rsid w:val="004C40B3"/>
    <w:rsid w:val="004F1F41"/>
    <w:rsid w:val="00507DAF"/>
    <w:rsid w:val="00547DFE"/>
    <w:rsid w:val="005569D1"/>
    <w:rsid w:val="00556B4D"/>
    <w:rsid w:val="00585EE9"/>
    <w:rsid w:val="005B128D"/>
    <w:rsid w:val="005B2C6A"/>
    <w:rsid w:val="005F585D"/>
    <w:rsid w:val="00661C9A"/>
    <w:rsid w:val="00693E08"/>
    <w:rsid w:val="006D0657"/>
    <w:rsid w:val="0070377A"/>
    <w:rsid w:val="0070787D"/>
    <w:rsid w:val="00711F2F"/>
    <w:rsid w:val="0075688D"/>
    <w:rsid w:val="00790E11"/>
    <w:rsid w:val="00795C4F"/>
    <w:rsid w:val="007A2C66"/>
    <w:rsid w:val="007E6463"/>
    <w:rsid w:val="00831EE8"/>
    <w:rsid w:val="00852C2C"/>
    <w:rsid w:val="00856E93"/>
    <w:rsid w:val="00860E08"/>
    <w:rsid w:val="00873641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41A9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28B"/>
    <w:rsid w:val="00BA0490"/>
    <w:rsid w:val="00BB4E45"/>
    <w:rsid w:val="00BC473A"/>
    <w:rsid w:val="00BF439C"/>
    <w:rsid w:val="00C02B81"/>
    <w:rsid w:val="00C05C32"/>
    <w:rsid w:val="00C07392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16A38"/>
    <w:rsid w:val="00D22CDD"/>
    <w:rsid w:val="00D25532"/>
    <w:rsid w:val="00D40CE6"/>
    <w:rsid w:val="00D915CB"/>
    <w:rsid w:val="00DA3249"/>
    <w:rsid w:val="00DA32E1"/>
    <w:rsid w:val="00DB35D1"/>
    <w:rsid w:val="00DE281E"/>
    <w:rsid w:val="00DE7666"/>
    <w:rsid w:val="00E24D83"/>
    <w:rsid w:val="00E50A5C"/>
    <w:rsid w:val="00E532AC"/>
    <w:rsid w:val="00E55E7B"/>
    <w:rsid w:val="00EA4135"/>
    <w:rsid w:val="00EB1D88"/>
    <w:rsid w:val="00EE03E1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6363C"/>
  <w15:chartTrackingRefBased/>
  <w15:docId w15:val="{3BBBA3F7-3E29-4974-808C-F44A3F3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304</Words>
  <Characters>1736</Characters>
  <Application>Microsoft Office Word</Application>
  <DocSecurity>0</DocSecurity>
  <Lines>14</Lines>
  <Paragraphs>4</Paragraphs>
  <ScaleCrop>false</ScaleCrop>
  <Company>mchps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課程研發組</cp:lastModifiedBy>
  <cp:revision>40</cp:revision>
  <cp:lastPrinted>2013-01-02T07:43:00Z</cp:lastPrinted>
  <dcterms:created xsi:type="dcterms:W3CDTF">2018-04-16T08:20:00Z</dcterms:created>
  <dcterms:modified xsi:type="dcterms:W3CDTF">2018-09-11T01:04:00Z</dcterms:modified>
</cp:coreProperties>
</file>