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822E70">
        <w:rPr>
          <w:rFonts w:ascii="標楷體" w:eastAsia="標楷體" w:hAnsi="標楷體" w:hint="eastAsia"/>
          <w:color w:val="000000"/>
          <w:sz w:val="28"/>
        </w:rPr>
        <w:t>善化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22E70">
        <w:rPr>
          <w:rFonts w:ascii="標楷體" w:eastAsia="標楷體" w:hAnsi="標楷體" w:hint="eastAsia"/>
          <w:color w:val="000000"/>
          <w:sz w:val="28"/>
        </w:rPr>
        <w:t>大成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38111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040B31">
        <w:rPr>
          <w:rFonts w:ascii="標楷體" w:eastAsia="標楷體" w:hAnsi="標楷體" w:hint="eastAsia"/>
          <w:color w:val="000000"/>
          <w:sz w:val="28"/>
          <w:u w:val="single"/>
        </w:rPr>
        <w:t>補救教學(數學)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971"/>
        <w:gridCol w:w="871"/>
        <w:gridCol w:w="209"/>
        <w:gridCol w:w="500"/>
        <w:gridCol w:w="1843"/>
        <w:gridCol w:w="2217"/>
      </w:tblGrid>
      <w:tr w:rsidR="00642EFC" w:rsidRPr="00046448" w:rsidTr="009C5FA5">
        <w:trPr>
          <w:cantSplit/>
          <w:trHeight w:val="521"/>
          <w:jc w:val="center"/>
        </w:trPr>
        <w:tc>
          <w:tcPr>
            <w:tcW w:w="1696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531" w:type="dxa"/>
            <w:gridSpan w:val="2"/>
            <w:vAlign w:val="center"/>
          </w:tcPr>
          <w:p w:rsidR="00642EFC" w:rsidRPr="00046448" w:rsidRDefault="00040B31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340181">
              <w:rPr>
                <w:rFonts w:ascii="標楷體" w:eastAsia="標楷體" w:hAnsi="標楷體" w:hint="eastAsia"/>
              </w:rPr>
              <w:t>康軒版</w:t>
            </w:r>
            <w:proofErr w:type="gramEnd"/>
            <w:r>
              <w:rPr>
                <w:rFonts w:ascii="標楷體" w:eastAsia="標楷體" w:hAnsi="標楷體" w:hint="eastAsia"/>
              </w:rPr>
              <w:t>5</w:t>
            </w:r>
            <w:r w:rsidRPr="00340181">
              <w:rPr>
                <w:rFonts w:ascii="標楷體" w:eastAsia="標楷體" w:hAnsi="標楷體" w:hint="eastAsia"/>
              </w:rPr>
              <w:t>上教材</w:t>
            </w:r>
          </w:p>
        </w:tc>
        <w:tc>
          <w:tcPr>
            <w:tcW w:w="10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3"/>
            <w:vAlign w:val="center"/>
          </w:tcPr>
          <w:p w:rsidR="00642EFC" w:rsidRPr="00046448" w:rsidRDefault="00040B31" w:rsidP="00040B31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五年級全體教師</w:t>
            </w:r>
          </w:p>
        </w:tc>
      </w:tr>
      <w:tr w:rsidR="00642EFC" w:rsidRPr="00CA3A71" w:rsidTr="009C5FA5">
        <w:trPr>
          <w:cantSplit/>
          <w:trHeight w:val="460"/>
          <w:jc w:val="center"/>
        </w:trPr>
        <w:tc>
          <w:tcPr>
            <w:tcW w:w="1696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171" w:type="dxa"/>
            <w:gridSpan w:val="7"/>
            <w:vAlign w:val="center"/>
          </w:tcPr>
          <w:p w:rsidR="00642EFC" w:rsidRPr="00CA3A71" w:rsidRDefault="00642EFC" w:rsidP="00CA3A71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="00040B3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="00040B3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38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040B31" w:rsidRPr="00046448" w:rsidTr="009C5FA5">
        <w:trPr>
          <w:trHeight w:val="845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171" w:type="dxa"/>
            <w:gridSpan w:val="7"/>
          </w:tcPr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1.能解決生活情境中，三、四位數乘以三位數的問題；能解決末幾位都為0的整數乘除法問題；能解決生活情境中，四位數除以二位數的問題；能應用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乘除互逆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，驗算除法的答數；能解決生活情境中，三、四位數除以三位數的問題。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2.了解整除的意義；了解因數的意義及找法；了解公因數的意義及找法；了解倍數的意義及找法；能判別2、3、5、10的倍數；了解公倍數的意義及找法。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3.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理解擴分的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意義、方法及其應用；理解約分的意義、方法及其應用；認識通分的意義，並利用通分比較簡單異分母分數的大小；能將分數標記在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數線上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4.理解三角形任意兩邊和大於第三邊；認識多邊形(含正多邊形)；理解三角形的三內角和為180度；理解四邊形的四內角和為360度；認識扇形及圓心角。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5.能利用通分，做簡單異分母分數的加減。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6.能解決二步驟的問題，並能用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併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式記錄與計算；能解決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三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步驟的問題，並能用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併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式記錄與計算；能熟練運用四則運算的性質，做整數四則混合計算；能理解乘法對加法的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分配律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，並運用於簡化計算；能在具體情境中，理解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先乘再除與先除再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乘的結果相同，以及理解連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除兩數與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除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以此兩數之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積的結果相同。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7.理解平行四邊形面積的求法，進而形成計算公式；理解三角形面積的求法，進而形成計算公式；理解梯形面積的算法，進而形成計算公式；能計算複合圖形的面積。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8.能解決時間的乘法計算問題(分與秒、時與分、日與時)；能解決時間的除法計算問題(分與秒、時與分、日與時)；能作時間的應用。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</w:rPr>
            </w:pPr>
            <w:r w:rsidRPr="00A54D03">
              <w:rPr>
                <w:rFonts w:ascii="標楷體" w:eastAsia="標楷體" w:hAnsi="標楷體" w:hint="eastAsia"/>
              </w:rPr>
              <w:t>9.認識多位小數；認識多位小數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的位值並做化聚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；能做小數的生活應用；能解決生活情境中，能做多位小數的大小比較；能解決多位小數的加減問題；能將小數標記在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數線上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。</w:t>
            </w:r>
          </w:p>
          <w:p w:rsidR="00040B31" w:rsidRPr="00A54D03" w:rsidRDefault="00040B31" w:rsidP="00040B31">
            <w:pPr>
              <w:rPr>
                <w:rFonts w:ascii="標楷體" w:eastAsia="標楷體" w:hAnsi="標楷體"/>
                <w:sz w:val="26"/>
              </w:rPr>
            </w:pPr>
            <w:r w:rsidRPr="00A54D03">
              <w:rPr>
                <w:rFonts w:ascii="標楷體" w:eastAsia="標楷體" w:hAnsi="標楷體" w:hint="eastAsia"/>
              </w:rPr>
              <w:t>10.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認識角柱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、角錐、圓柱和圓錐，及其組成要素；認識正方體和長方體的透視圖與展開圖；認識柱體(直角柱、直圓柱)和錐體(</w:t>
            </w:r>
            <w:proofErr w:type="gramStart"/>
            <w:r w:rsidRPr="00A54D03">
              <w:rPr>
                <w:rFonts w:ascii="標楷體" w:eastAsia="標楷體" w:hAnsi="標楷體" w:hint="eastAsia"/>
              </w:rPr>
              <w:t>正角錐</w:t>
            </w:r>
            <w:proofErr w:type="gramEnd"/>
            <w:r w:rsidRPr="00A54D03">
              <w:rPr>
                <w:rFonts w:ascii="標楷體" w:eastAsia="標楷體" w:hAnsi="標楷體" w:hint="eastAsia"/>
              </w:rPr>
              <w:t>、直圓錐)的透視圖；認識球及其構成要素。</w:t>
            </w:r>
          </w:p>
        </w:tc>
      </w:tr>
      <w:tr w:rsidR="00040B31" w:rsidRPr="00046448" w:rsidTr="009C5FA5">
        <w:trPr>
          <w:trHeight w:val="867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171" w:type="dxa"/>
            <w:gridSpan w:val="7"/>
          </w:tcPr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-0</w:t>
            </w:r>
            <w:r w:rsidRPr="00375102">
              <w:rPr>
                <w:rFonts w:ascii="標楷體" w:eastAsia="標楷體" w:hAnsi="標楷體" w:hint="eastAsia"/>
                <w:sz w:val="24"/>
              </w:rPr>
              <w:t>1　能熟練整數乘、除的直式計算。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 w:hint="eastAsia"/>
                <w:sz w:val="24"/>
              </w:rPr>
              <w:t>N-3-02　能熟練整數四則混合運算，並解決生活中的</w:t>
            </w:r>
            <w:proofErr w:type="gramStart"/>
            <w:r w:rsidRPr="00375102">
              <w:rPr>
                <w:rFonts w:ascii="標楷體" w:eastAsia="標楷體" w:hAnsi="標楷體" w:hint="eastAsia"/>
                <w:sz w:val="24"/>
              </w:rPr>
              <w:t>三</w:t>
            </w:r>
            <w:proofErr w:type="gramEnd"/>
            <w:r w:rsidRPr="00375102">
              <w:rPr>
                <w:rFonts w:ascii="標楷體" w:eastAsia="標楷體" w:hAnsi="標楷體" w:hint="eastAsia"/>
                <w:sz w:val="24"/>
              </w:rPr>
              <w:t>步驟問題。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-0</w:t>
            </w:r>
            <w:r w:rsidRPr="00375102">
              <w:rPr>
                <w:rFonts w:ascii="標楷體" w:eastAsia="標楷體" w:hAnsi="標楷體" w:hint="eastAsia"/>
                <w:sz w:val="24"/>
              </w:rPr>
              <w:t>3　能理解因數、倍數、公因數與公倍數。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06　能理解等值分數、約分、</w:t>
            </w:r>
            <w:proofErr w:type="gramStart"/>
            <w:r w:rsidRPr="00375102">
              <w:rPr>
                <w:rFonts w:ascii="標楷體" w:eastAsia="標楷體" w:hAnsi="標楷體" w:hint="eastAsia"/>
                <w:sz w:val="24"/>
              </w:rPr>
              <w:t>擴分的</w:t>
            </w:r>
            <w:proofErr w:type="gramEnd"/>
            <w:r w:rsidRPr="00375102">
              <w:rPr>
                <w:rFonts w:ascii="標楷體" w:eastAsia="標楷體" w:hAnsi="標楷體" w:hint="eastAsia"/>
                <w:sz w:val="24"/>
              </w:rPr>
              <w:t>意義。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lastRenderedPageBreak/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07　能理解通分的意義，並用來解決異分母分數的比較與加減問題。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09　能理解分數</w:t>
            </w:r>
            <w:r w:rsidRPr="00375102">
              <w:rPr>
                <w:rFonts w:ascii="標楷體" w:eastAsia="標楷體" w:hAnsi="標楷體"/>
                <w:sz w:val="24"/>
              </w:rPr>
              <w:t>(</w:t>
            </w:r>
            <w:r w:rsidRPr="00375102">
              <w:rPr>
                <w:rFonts w:ascii="標楷體" w:eastAsia="標楷體" w:hAnsi="標楷體" w:hint="eastAsia"/>
                <w:sz w:val="24"/>
              </w:rPr>
              <w:t>含小數</w:t>
            </w:r>
            <w:r w:rsidRPr="00375102">
              <w:rPr>
                <w:rFonts w:ascii="標楷體" w:eastAsia="標楷體" w:hAnsi="標楷體"/>
                <w:sz w:val="24"/>
              </w:rPr>
              <w:t>)</w:t>
            </w:r>
            <w:r w:rsidRPr="00375102">
              <w:rPr>
                <w:rFonts w:ascii="標楷體" w:eastAsia="標楷體" w:hAnsi="標楷體" w:hint="eastAsia"/>
                <w:sz w:val="24"/>
              </w:rPr>
              <w:t>乘法的意義及計算方法，並解決生活中的問題。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 w:hint="eastAsia"/>
                <w:sz w:val="24"/>
              </w:rPr>
              <w:t>N-3-10　能理解分數</w:t>
            </w:r>
            <w:r w:rsidRPr="00375102">
              <w:rPr>
                <w:rFonts w:ascii="標楷體" w:eastAsia="標楷體" w:hAnsi="標楷體"/>
                <w:sz w:val="24"/>
              </w:rPr>
              <w:t>(</w:t>
            </w:r>
            <w:r w:rsidRPr="00375102">
              <w:rPr>
                <w:rFonts w:ascii="標楷體" w:eastAsia="標楷體" w:hAnsi="標楷體" w:hint="eastAsia"/>
                <w:sz w:val="24"/>
              </w:rPr>
              <w:t>含小數</w:t>
            </w:r>
            <w:r w:rsidRPr="00375102">
              <w:rPr>
                <w:rFonts w:ascii="標楷體" w:eastAsia="標楷體" w:hAnsi="標楷體"/>
                <w:sz w:val="24"/>
              </w:rPr>
              <w:t>)</w:t>
            </w:r>
            <w:r w:rsidRPr="00375102">
              <w:rPr>
                <w:rFonts w:ascii="標楷體" w:eastAsia="標楷體" w:hAnsi="標楷體" w:hint="eastAsia"/>
                <w:sz w:val="24"/>
              </w:rPr>
              <w:t>除法的意義及計算方法，並解決生活中的問題。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19　能認識量的常用單位及其換算，並用複名數處理相關的計算問題。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N-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22　能運用切割重組，理解三角形、平行四邊形與梯形的面積公式。(</w:t>
            </w:r>
            <w:r w:rsidRPr="00375102">
              <w:rPr>
                <w:rFonts w:ascii="標楷體" w:eastAsia="標楷體" w:hAnsi="標楷體"/>
                <w:sz w:val="24"/>
              </w:rPr>
              <w:t>S-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06)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S-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-0</w:t>
            </w:r>
            <w:r w:rsidRPr="00375102">
              <w:rPr>
                <w:rFonts w:ascii="標楷體" w:eastAsia="標楷體" w:hAnsi="標楷體" w:hint="eastAsia"/>
                <w:sz w:val="24"/>
              </w:rPr>
              <w:t>1　能利用幾何形體的性質解決簡單的幾何問題。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S-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-0</w:t>
            </w:r>
            <w:r w:rsidRPr="00375102">
              <w:rPr>
                <w:rFonts w:ascii="標楷體" w:eastAsia="標楷體" w:hAnsi="標楷體" w:hint="eastAsia"/>
                <w:sz w:val="24"/>
              </w:rPr>
              <w:t>2　能透過操作，認識「三角形</w:t>
            </w:r>
            <w:proofErr w:type="gramStart"/>
            <w:r w:rsidRPr="00375102">
              <w:rPr>
                <w:rFonts w:ascii="標楷體" w:eastAsia="標楷體" w:hAnsi="標楷體" w:hint="eastAsia"/>
                <w:sz w:val="24"/>
              </w:rPr>
              <w:t>三</w:t>
            </w:r>
            <w:proofErr w:type="gramEnd"/>
            <w:r w:rsidRPr="00375102">
              <w:rPr>
                <w:rFonts w:ascii="標楷體" w:eastAsia="標楷體" w:hAnsi="標楷體" w:hint="eastAsia"/>
                <w:sz w:val="24"/>
              </w:rPr>
              <w:t>內角和為180度」與「兩邊和大於第三邊」的性質。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S-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06　能運用切割重組，理解三角形、平行四邊形與梯形的面積公式。(N-3-22)</w:t>
            </w:r>
          </w:p>
          <w:p w:rsidR="00040B31" w:rsidRPr="00375102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375102">
              <w:rPr>
                <w:rFonts w:ascii="標楷體" w:eastAsia="標楷體" w:hAnsi="標楷體"/>
                <w:sz w:val="24"/>
              </w:rPr>
              <w:t>S-</w:t>
            </w:r>
            <w:r w:rsidRPr="00375102">
              <w:rPr>
                <w:rFonts w:ascii="標楷體" w:eastAsia="標楷體" w:hAnsi="標楷體" w:hint="eastAsia"/>
                <w:sz w:val="24"/>
              </w:rPr>
              <w:t>3</w:t>
            </w:r>
            <w:r w:rsidRPr="00375102">
              <w:rPr>
                <w:rFonts w:ascii="標楷體" w:eastAsia="標楷體" w:hAnsi="標楷體"/>
                <w:sz w:val="24"/>
              </w:rPr>
              <w:t>-</w:t>
            </w:r>
            <w:r w:rsidRPr="00375102">
              <w:rPr>
                <w:rFonts w:ascii="標楷體" w:eastAsia="標楷體" w:hAnsi="標楷體" w:hint="eastAsia"/>
                <w:sz w:val="24"/>
              </w:rPr>
              <w:t>09　能認識球、直圓柱、直圓錐、直角柱</w:t>
            </w:r>
            <w:proofErr w:type="gramStart"/>
            <w:r w:rsidRPr="00375102">
              <w:rPr>
                <w:rFonts w:ascii="標楷體" w:eastAsia="標楷體" w:hAnsi="標楷體" w:hint="eastAsia"/>
                <w:sz w:val="24"/>
              </w:rPr>
              <w:t>與正角錐</w:t>
            </w:r>
            <w:proofErr w:type="gramEnd"/>
            <w:r w:rsidRPr="00375102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40B31" w:rsidRPr="00340181" w:rsidRDefault="00040B31" w:rsidP="00040B31">
            <w:pPr>
              <w:pStyle w:val="1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75102">
              <w:rPr>
                <w:rFonts w:ascii="標楷體" w:eastAsia="標楷體" w:hAnsi="標楷體" w:hint="eastAsia"/>
                <w:sz w:val="24"/>
              </w:rPr>
              <w:t>A-3-01　能在具體情境中，理解乘法對加法的</w:t>
            </w:r>
            <w:proofErr w:type="gramStart"/>
            <w:r w:rsidRPr="00375102">
              <w:rPr>
                <w:rFonts w:ascii="標楷體" w:eastAsia="標楷體" w:hAnsi="標楷體" w:hint="eastAsia"/>
                <w:sz w:val="24"/>
              </w:rPr>
              <w:t>分配律與其</w:t>
            </w:r>
            <w:proofErr w:type="gramEnd"/>
            <w:r w:rsidRPr="00375102">
              <w:rPr>
                <w:rFonts w:ascii="標楷體" w:eastAsia="標楷體" w:hAnsi="標楷體" w:hint="eastAsia"/>
                <w:sz w:val="24"/>
              </w:rPr>
              <w:t>他乘除混合計算之性質，並運用於簡化計算。</w:t>
            </w:r>
          </w:p>
        </w:tc>
      </w:tr>
      <w:tr w:rsidR="00040B31" w:rsidRPr="00046448" w:rsidTr="009C5FA5">
        <w:trPr>
          <w:trHeight w:val="709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171" w:type="dxa"/>
            <w:gridSpan w:val="7"/>
          </w:tcPr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【性別平等教育】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/>
                <w:kern w:val="0"/>
              </w:rPr>
              <w:t xml:space="preserve">2-3-4 </w:t>
            </w:r>
            <w:r w:rsidRPr="00A54D03">
              <w:rPr>
                <w:rFonts w:ascii="標楷體" w:eastAsia="標楷體" w:hAnsi="標楷體" w:cs="新細明體" w:hint="eastAsia"/>
                <w:kern w:val="0"/>
              </w:rPr>
              <w:t>尊重不同性別者在溝通過程中有平等表達的權利。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【生涯發展教育】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/>
                <w:kern w:val="0"/>
              </w:rPr>
              <w:t xml:space="preserve">2-2-1 </w:t>
            </w:r>
            <w:r w:rsidRPr="00A54D03">
              <w:rPr>
                <w:rFonts w:ascii="標楷體" w:eastAsia="標楷體" w:hAnsi="標楷體" w:cs="新細明體" w:hint="eastAsia"/>
                <w:kern w:val="0"/>
              </w:rPr>
              <w:t>培養良好的人際互動能力。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3-2-2 學習如何解決問題及做決定。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【人權教育】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1-3-4 瞭解世界上不同的群體、文化和國家，能尊重欣賞其差異。</w:t>
            </w:r>
          </w:p>
          <w:p w:rsidR="00040B31" w:rsidRPr="00A54D03" w:rsidRDefault="00040B31" w:rsidP="00040B3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A54D03">
              <w:rPr>
                <w:rFonts w:ascii="標楷體" w:eastAsia="標楷體" w:hAnsi="標楷體" w:cs="新細明體" w:hint="eastAsia"/>
                <w:kern w:val="0"/>
              </w:rPr>
              <w:t>【家政教育】</w:t>
            </w:r>
          </w:p>
          <w:p w:rsidR="00040B31" w:rsidRPr="00340181" w:rsidRDefault="00040B31" w:rsidP="00040B31">
            <w:pPr>
              <w:pStyle w:val="2"/>
              <w:snapToGrid/>
              <w:spacing w:line="240" w:lineRule="auto"/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  <w:r w:rsidRPr="00A54D03">
              <w:rPr>
                <w:rFonts w:ascii="標楷體" w:eastAsia="標楷體" w:hAnsi="標楷體" w:cs="新細明體" w:hint="eastAsia"/>
                <w:color w:val="auto"/>
                <w:kern w:val="0"/>
              </w:rPr>
              <w:t>3-3-5 運用消費知能選購合適的物品。</w:t>
            </w:r>
          </w:p>
        </w:tc>
      </w:tr>
      <w:tr w:rsidR="00040B31" w:rsidRPr="00046448" w:rsidTr="009C5FA5">
        <w:trPr>
          <w:trHeight w:val="2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843" w:type="dxa"/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040B31" w:rsidRPr="0059365E" w:rsidRDefault="00040B31" w:rsidP="00040B31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040B31" w:rsidRPr="00046448" w:rsidTr="009C5FA5">
        <w:trPr>
          <w:cantSplit/>
          <w:trHeight w:val="5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8/30-9/1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vAlign w:val="center"/>
          </w:tcPr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9/2-9/8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一、乘法和除法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9/9-9/15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二、因數與倍數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9/16-9/22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二、因數與倍數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3-2-2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04" w:type="dxa"/>
            <w:vAlign w:val="center"/>
          </w:tcPr>
          <w:p w:rsidR="00040B31" w:rsidRPr="00040B31" w:rsidRDefault="00040B31" w:rsidP="00040B3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40B31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9/23-9/29</w:t>
            </w:r>
          </w:p>
        </w:tc>
        <w:tc>
          <w:tcPr>
            <w:tcW w:w="1560" w:type="dxa"/>
            <w:vAlign w:val="center"/>
          </w:tcPr>
          <w:p w:rsidR="00040B31" w:rsidRPr="00375102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N-3-07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擴分</w:t>
            </w:r>
            <w:proofErr w:type="gramEnd"/>
            <w:r>
              <w:rPr>
                <w:rFonts w:ascii="標楷體" w:eastAsia="標楷體" w:hAnsi="標楷體" w:hint="eastAsia"/>
              </w:rPr>
              <w:t>、約分和通分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1-3-4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9/30-10/6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N-3-07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擴分</w:t>
            </w:r>
            <w:proofErr w:type="gramEnd"/>
            <w:r>
              <w:rPr>
                <w:rFonts w:ascii="標楷體" w:eastAsia="標楷體" w:hAnsi="標楷體" w:hint="eastAsia"/>
              </w:rPr>
              <w:t>、約分和通分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1-3-4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10/7-10/13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S-3-01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S-3-02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四、多邊形與扇形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10/14-10/20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S-3-01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S-3-02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四、多邊形與扇形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10/21-10/27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N-3-07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五、異分母分數的加減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10/28-11/3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N-3-07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五、異分母分數的加減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11/4-11/10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A-3-01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六、整數四則運算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3-3-5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11/11-11/17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N-3-02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A-3-01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六、整數四則運算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3-3-5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11/18-11/24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N-3-22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S-3-06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七、面積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11/25-12/1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N-3-22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5102">
              <w:rPr>
                <w:rFonts w:ascii="標楷體" w:eastAsia="標楷體" w:hAnsi="標楷體"/>
              </w:rPr>
              <w:t>S-3-06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七、面積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12/2-12/8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N-3-19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八、時間的乘除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12/9-12/15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N-3-19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八、時間的乘除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12/16-12/22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</w:t>
            </w:r>
            <w:r>
              <w:rPr>
                <w:rFonts w:ascii="標楷體" w:eastAsia="標楷體" w:hAnsi="標楷體" w:hint="eastAsia"/>
              </w:rPr>
              <w:t xml:space="preserve">8  </w:t>
            </w:r>
            <w:r>
              <w:rPr>
                <w:rFonts w:ascii="標楷體" w:eastAsia="標楷體" w:hAnsi="標楷體"/>
              </w:rPr>
              <w:t>N-3-</w:t>
            </w:r>
            <w:r>
              <w:rPr>
                <w:rFonts w:ascii="標楷體" w:eastAsia="標楷體" w:hAnsi="標楷體" w:hint="eastAsia"/>
              </w:rPr>
              <w:t xml:space="preserve">11  </w:t>
            </w:r>
            <w:r>
              <w:rPr>
                <w:rFonts w:ascii="標楷體" w:eastAsia="標楷體" w:hAnsi="標楷體"/>
              </w:rPr>
              <w:t>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九、小數的加減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12/23-12/29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</w:t>
            </w:r>
            <w:r>
              <w:rPr>
                <w:rFonts w:ascii="標楷體" w:eastAsia="標楷體" w:hAnsi="標楷體" w:hint="eastAsia"/>
              </w:rPr>
              <w:t xml:space="preserve">8  </w:t>
            </w:r>
            <w:r>
              <w:rPr>
                <w:rFonts w:ascii="標楷體" w:eastAsia="標楷體" w:hAnsi="標楷體"/>
              </w:rPr>
              <w:t>N-3-</w:t>
            </w:r>
            <w:r>
              <w:rPr>
                <w:rFonts w:ascii="標楷體" w:eastAsia="標楷體" w:hAnsi="標楷體" w:hint="eastAsia"/>
              </w:rPr>
              <w:t xml:space="preserve">11  </w:t>
            </w:r>
            <w:r>
              <w:rPr>
                <w:rFonts w:ascii="標楷體" w:eastAsia="標楷體" w:hAnsi="標楷體"/>
              </w:rPr>
              <w:t>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九、小數的加減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</w:tcPr>
          <w:p w:rsidR="00040B31" w:rsidRPr="00BE7061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12/30-1/5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vAlign w:val="center"/>
          </w:tcPr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</w:tcPr>
          <w:p w:rsidR="00040B31" w:rsidRPr="00BE7061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1/6-1/12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S-3-09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十、柱體、錐體和球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04" w:type="dxa"/>
            <w:vAlign w:val="center"/>
          </w:tcPr>
          <w:p w:rsidR="00040B31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992" w:type="dxa"/>
          </w:tcPr>
          <w:p w:rsidR="00040B31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1/13-1/18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 w:rsidRPr="00375102">
              <w:rPr>
                <w:rFonts w:ascii="標楷體" w:eastAsia="標楷體" w:hAnsi="標楷體"/>
              </w:rPr>
              <w:t>S-3-09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十、柱體、錐體和球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2217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0133F2"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="000133F2"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Default="000133F2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p w:rsidR="00040B31" w:rsidRDefault="00040B31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040B31" w:rsidRDefault="00040B31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8E537E" w:rsidRDefault="00F71406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南市善化區大成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40B31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40B31">
        <w:rPr>
          <w:rFonts w:ascii="標楷體" w:eastAsia="標楷體" w:hAnsi="標楷體" w:hint="eastAsia"/>
          <w:color w:val="000000"/>
          <w:sz w:val="28"/>
          <w:u w:val="single"/>
        </w:rPr>
        <w:t>補救教學(數學)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71"/>
        <w:gridCol w:w="1560"/>
        <w:gridCol w:w="829"/>
        <w:gridCol w:w="1013"/>
        <w:gridCol w:w="67"/>
        <w:gridCol w:w="642"/>
        <w:gridCol w:w="1985"/>
        <w:gridCol w:w="1933"/>
      </w:tblGrid>
      <w:tr w:rsidR="008E537E" w:rsidRPr="00046448" w:rsidTr="009C5FA5">
        <w:trPr>
          <w:cantSplit/>
          <w:trHeight w:val="521"/>
          <w:jc w:val="center"/>
        </w:trPr>
        <w:tc>
          <w:tcPr>
            <w:tcW w:w="1696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89" w:type="dxa"/>
            <w:gridSpan w:val="2"/>
            <w:vAlign w:val="center"/>
          </w:tcPr>
          <w:p w:rsidR="008E537E" w:rsidRPr="00046448" w:rsidRDefault="00040B31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340181">
              <w:rPr>
                <w:rFonts w:ascii="標楷體" w:eastAsia="標楷體" w:hAnsi="標楷體" w:hint="eastAsia"/>
              </w:rPr>
              <w:t>康軒版</w:t>
            </w:r>
            <w:r>
              <w:rPr>
                <w:rFonts w:ascii="標楷體" w:eastAsia="標楷體" w:hAnsi="標楷體" w:hint="eastAsia"/>
              </w:rPr>
              <w:t>5下</w:t>
            </w:r>
            <w:proofErr w:type="gramEnd"/>
            <w:r w:rsidRPr="00340181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080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3"/>
            <w:vAlign w:val="center"/>
          </w:tcPr>
          <w:p w:rsidR="008E537E" w:rsidRPr="00046448" w:rsidRDefault="00040B31" w:rsidP="007A704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五年級全體教師</w:t>
            </w:r>
          </w:p>
        </w:tc>
      </w:tr>
      <w:tr w:rsidR="008E537E" w:rsidRPr="00CA3A71" w:rsidTr="009C5FA5">
        <w:trPr>
          <w:cantSplit/>
          <w:trHeight w:val="460"/>
          <w:jc w:val="center"/>
        </w:trPr>
        <w:tc>
          <w:tcPr>
            <w:tcW w:w="1696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29" w:type="dxa"/>
            <w:gridSpan w:val="7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040B3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 </w:t>
            </w:r>
            <w:r w:rsidR="00040B3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39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040B31" w:rsidRPr="00046448" w:rsidTr="009C5FA5">
        <w:trPr>
          <w:trHeight w:val="1041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29" w:type="dxa"/>
            <w:gridSpan w:val="7"/>
          </w:tcPr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1.能理解長方體體積的計算公式；能理解正方體體積的計算公式；認識體積單位「立方公尺」；能認是「立方公尺」與「立方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公分」間的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關係，並作相關計算；能計算簡單複合形體的體積。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2.</w:t>
            </w:r>
            <w:r w:rsidRPr="00AF7EF0">
              <w:rPr>
                <w:rFonts w:ascii="標楷體" w:eastAsia="標楷體" w:hAnsi="標楷體" w:hint="eastAsia"/>
                <w:sz w:val="24"/>
                <w:szCs w:val="22"/>
              </w:rPr>
              <w:t>理解帶分數乘以整數的意義及計算方式，並解決生活中的問題；理解整數乘以分數的意義及計算方式，並解決生活中的問題；理解分數乘以分數的意義及計算方式，並解決生活中的問題；了解分數乘法中，被乘數、乘數和積的變化關係；理解除數為整數的分數除法意義及計算方法，並解決生活中的問題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3</w:t>
            </w:r>
            <w:r w:rsidRPr="00AF7EF0">
              <w:rPr>
                <w:rFonts w:ascii="標楷體" w:eastAsia="標楷體" w:hAnsi="標楷體"/>
                <w:sz w:val="24"/>
              </w:rPr>
              <w:t>.</w:t>
            </w:r>
            <w:r w:rsidRPr="00AF7EF0">
              <w:rPr>
                <w:rFonts w:ascii="標楷體" w:eastAsia="標楷體" w:hAnsi="標楷體" w:hint="eastAsia"/>
                <w:sz w:val="24"/>
              </w:rPr>
              <w:t>能了解容積的意義及其常用的單位；能了解並計算長方體和正方體容器的容積；能了解容量的意義及其常用的單位；能認識容量與容積的單位關係並做換算；能實測並計算不規則物體的體積。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4.能解決三位小數的整數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倍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問題；能解決生活中的小數乘法問題，並理解直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式算則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；能察覺乘法問題中，被乘數、乘數和積的變化關係。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5.察覺線對稱圖形的現象；認識線對稱圖形及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對稱軸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；認識線對稱圖形的性質；繪製線對稱圖形。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6.認識並計算正方體和長方體的表面積；能計算簡單複合形體的表面積。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7.能用</w:t>
            </w:r>
            <w:r w:rsidRPr="00AF7EF0">
              <w:rPr>
                <w:rFonts w:ascii="標楷體" w:eastAsia="標楷體" w:hAnsi="標楷體"/>
                <w:sz w:val="24"/>
              </w:rPr>
              <w:t>x</w:t>
            </w:r>
            <w:r w:rsidRPr="00AF7EF0">
              <w:rPr>
                <w:rFonts w:ascii="標楷體" w:eastAsia="標楷體" w:hAnsi="標楷體" w:hint="eastAsia"/>
                <w:sz w:val="24"/>
              </w:rPr>
              <w:t>、</w:t>
            </w:r>
            <w:r w:rsidRPr="00AF7EF0">
              <w:rPr>
                <w:rFonts w:ascii="標楷體" w:eastAsia="標楷體" w:hAnsi="標楷體"/>
                <w:sz w:val="24"/>
              </w:rPr>
              <w:t>y</w:t>
            </w:r>
            <w:r w:rsidRPr="00AF7EF0">
              <w:rPr>
                <w:rFonts w:ascii="標楷體" w:eastAsia="標楷體" w:hAnsi="標楷體" w:hint="eastAsia"/>
                <w:sz w:val="24"/>
              </w:rPr>
              <w:t>等文字符號表徵生活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中的變量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 xml:space="preserve">；能用未知數符號列出加法情境中的單步驟問題；能用未知數符號列出減法情境中的單步驟問題；能用未知數符號列出乘法情境中的單步驟問題；能用未知數符號列出除法情境中的單步驟問題。 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8.能用直式解決整數除以整數，商為小數，沒有餘數的問題；能用直式解決小數除以整數，商為小數，沒有餘數的問題；利用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乘除互逆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，驗算除法的答案；能做簡單小數與分數的互換。</w:t>
            </w:r>
          </w:p>
          <w:p w:rsidR="00040B31" w:rsidRPr="00AF7EF0" w:rsidRDefault="00040B31" w:rsidP="00040B31">
            <w:pPr>
              <w:pStyle w:val="1"/>
              <w:spacing w:line="400" w:lineRule="exact"/>
              <w:ind w:leftChars="-1" w:left="-2" w:right="57" w:firstLine="1"/>
              <w:jc w:val="left"/>
              <w:rPr>
                <w:rFonts w:ascii="標楷體" w:eastAsia="標楷體" w:hAnsi="標楷體"/>
                <w:sz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9.能在情境中，理解比率的概念及在生活中的應用；認識百分率及其在生活中的應用；理解並熟悉小數、分數與百分率之間的換算。</w:t>
            </w:r>
          </w:p>
          <w:p w:rsidR="00040B31" w:rsidRPr="00237AD9" w:rsidRDefault="00040B31" w:rsidP="00040B31">
            <w:pPr>
              <w:pStyle w:val="1"/>
              <w:ind w:leftChars="-1" w:left="-2" w:firstLine="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7EF0">
              <w:rPr>
                <w:rFonts w:ascii="標楷體" w:eastAsia="標楷體" w:hAnsi="標楷體" w:hint="eastAsia"/>
                <w:sz w:val="24"/>
              </w:rPr>
              <w:t>10.認識重量單位公噸，及公噸與公斤之間的關係，並做相關的計算；認識面積單位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公畝、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公頃、平方公里，及與</w:t>
            </w:r>
            <w:proofErr w:type="gramStart"/>
            <w:r w:rsidRPr="00AF7EF0">
              <w:rPr>
                <w:rFonts w:ascii="標楷體" w:eastAsia="標楷體" w:hAnsi="標楷體" w:hint="eastAsia"/>
                <w:sz w:val="24"/>
              </w:rPr>
              <w:t>平方公尺間的關係</w:t>
            </w:r>
            <w:proofErr w:type="gramEnd"/>
            <w:r w:rsidRPr="00AF7EF0">
              <w:rPr>
                <w:rFonts w:ascii="標楷體" w:eastAsia="標楷體" w:hAnsi="標楷體" w:hint="eastAsia"/>
                <w:sz w:val="24"/>
              </w:rPr>
              <w:t>，並做相關的計算。</w:t>
            </w:r>
          </w:p>
        </w:tc>
      </w:tr>
      <w:tr w:rsidR="00040B31" w:rsidRPr="00046448" w:rsidTr="009C5FA5">
        <w:trPr>
          <w:trHeight w:val="1010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29" w:type="dxa"/>
            <w:gridSpan w:val="7"/>
          </w:tcPr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08</w:t>
            </w:r>
            <w:r w:rsidRPr="002C6779">
              <w:rPr>
                <w:rFonts w:ascii="標楷體" w:eastAsia="標楷體" w:hAnsi="標楷體"/>
                <w:sz w:val="24"/>
              </w:rPr>
              <w:t xml:space="preserve"> </w:t>
            </w:r>
            <w:r w:rsidRPr="002C6779">
              <w:rPr>
                <w:rFonts w:ascii="標楷體" w:eastAsia="標楷體" w:hAnsi="標楷體" w:hint="eastAsia"/>
                <w:sz w:val="24"/>
              </w:rPr>
              <w:t>能認識多位小數，並做比較與加、減與整數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倍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的計算，以及解決生活中的問題。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lastRenderedPageBreak/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09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 xml:space="preserve">11 </w:t>
            </w:r>
            <w:r w:rsidRPr="002C6779">
              <w:rPr>
                <w:rFonts w:ascii="標楷體" w:eastAsia="標楷體" w:hAnsi="標楷體" w:hint="eastAsia"/>
                <w:sz w:val="24"/>
              </w:rPr>
              <w:t>能用直式處理乘數是小數的計算，並解決生活中的問題。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 xml:space="preserve">13 </w:t>
            </w:r>
            <w:r w:rsidRPr="002C6779">
              <w:rPr>
                <w:rFonts w:ascii="標楷體" w:eastAsia="標楷體" w:hAnsi="標楷體" w:hint="eastAsia"/>
                <w:sz w:val="24"/>
              </w:rPr>
              <w:t>能用直式處理整數除以整數，商為三位小數的計算。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14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能認識比率及其在生活上的應用</w:t>
            </w:r>
            <w:r w:rsidRPr="002C6779">
              <w:rPr>
                <w:rFonts w:ascii="標楷體" w:eastAsia="標楷體" w:hAnsi="標楷體"/>
                <w:sz w:val="24"/>
              </w:rPr>
              <w:t>(</w:t>
            </w:r>
            <w:r w:rsidRPr="002C6779">
              <w:rPr>
                <w:rFonts w:ascii="標楷體" w:eastAsia="標楷體" w:hAnsi="標楷體" w:hint="eastAsia"/>
                <w:sz w:val="24"/>
              </w:rPr>
              <w:t>含「百分率」、「折」</w:t>
            </w:r>
            <w:r w:rsidRPr="002C6779">
              <w:rPr>
                <w:rFonts w:ascii="標楷體" w:eastAsia="標楷體" w:hAnsi="標楷體"/>
                <w:sz w:val="24"/>
              </w:rPr>
              <w:t>)</w:t>
            </w:r>
            <w:r w:rsidRPr="002C6779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19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能認識重量單位「公噸」及「公噸」、「公斤」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間的關係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，並做相關計算。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 xml:space="preserve">19 </w:t>
            </w:r>
            <w:r w:rsidRPr="002C6779">
              <w:rPr>
                <w:rFonts w:ascii="標楷體" w:eastAsia="標楷體" w:hAnsi="標楷體" w:hint="eastAsia"/>
                <w:sz w:val="24"/>
              </w:rPr>
              <w:t>能認識面積單位「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公畝」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、「公頃」、「平方公里」及其關係，並做相關的計算。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 xml:space="preserve">19 </w:t>
            </w:r>
            <w:r w:rsidRPr="002C6779">
              <w:rPr>
                <w:rFonts w:ascii="標楷體" w:eastAsia="標楷體" w:hAnsi="標楷體" w:hint="eastAsia"/>
                <w:sz w:val="24"/>
              </w:rPr>
              <w:t>能認識體積單位「立方公尺」，及「立方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公分」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、「立方公尺」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間的關係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，並作相關計算。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20 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25 S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05 S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Pr="002C6779">
              <w:rPr>
                <w:rFonts w:ascii="標楷體" w:eastAsia="標楷體" w:hAnsi="標楷體" w:hint="eastAsia"/>
                <w:sz w:val="24"/>
              </w:rPr>
              <w:t>能理解長方體和正方體體積的計算公式，並能求出長方體和正方體的表面積。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N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21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能理解容量、容積和</w:t>
            </w:r>
            <w:proofErr w:type="gramStart"/>
            <w:r w:rsidRPr="002C6779">
              <w:rPr>
                <w:rFonts w:ascii="標楷體" w:eastAsia="標楷體" w:hAnsi="標楷體" w:hint="eastAsia"/>
                <w:sz w:val="24"/>
              </w:rPr>
              <w:t>體積間的關係</w:t>
            </w:r>
            <w:proofErr w:type="gramEnd"/>
            <w:r w:rsidRPr="002C6779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40B31" w:rsidRPr="002C6779" w:rsidRDefault="00040B31" w:rsidP="00040B3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S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6779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03</w:t>
            </w:r>
            <w:r w:rsidRPr="002C6779">
              <w:rPr>
                <w:rFonts w:ascii="標楷體" w:eastAsia="標楷體" w:hAnsi="標楷體" w:hint="eastAsia"/>
                <w:sz w:val="24"/>
              </w:rPr>
              <w:t xml:space="preserve"> 能認識線對稱，並理解簡單平面圖形的線對稱性質。</w:t>
            </w:r>
          </w:p>
          <w:p w:rsidR="00040B31" w:rsidRPr="008B1622" w:rsidRDefault="00040B31" w:rsidP="00040B31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2C6779">
              <w:rPr>
                <w:rFonts w:ascii="標楷體" w:eastAsia="標楷體" w:hAnsi="標楷體"/>
              </w:rPr>
              <w:t xml:space="preserve">-04 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2C6779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 xml:space="preserve">5 </w:t>
            </w:r>
            <w:r w:rsidRPr="002C6779">
              <w:rPr>
                <w:rFonts w:ascii="標楷體" w:eastAsia="標楷體" w:hAnsi="標楷體" w:hint="eastAsia"/>
              </w:rPr>
              <w:t>能將整數單步驟的具體情境問題列成含有未知數符號的算式，並能解釋算式、求解及驗算。</w:t>
            </w:r>
          </w:p>
        </w:tc>
      </w:tr>
      <w:tr w:rsidR="00040B31" w:rsidRPr="00046448" w:rsidTr="009C5FA5">
        <w:trPr>
          <w:trHeight w:val="709"/>
          <w:jc w:val="center"/>
        </w:trPr>
        <w:tc>
          <w:tcPr>
            <w:tcW w:w="1696" w:type="dxa"/>
            <w:gridSpan w:val="2"/>
            <w:vAlign w:val="center"/>
          </w:tcPr>
          <w:p w:rsidR="00040B31" w:rsidRPr="00046448" w:rsidRDefault="00040B31" w:rsidP="00040B31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29" w:type="dxa"/>
            <w:gridSpan w:val="7"/>
          </w:tcPr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【資訊教育】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A48AD">
                <w:rPr>
                  <w:rFonts w:ascii="標楷體" w:eastAsia="標楷體" w:hAnsi="標楷體" w:hint="eastAsia"/>
                </w:rPr>
                <w:t>3-3-2</w:t>
              </w:r>
            </w:smartTag>
            <w:r w:rsidRPr="005A48AD">
              <w:rPr>
                <w:rFonts w:ascii="標楷體" w:eastAsia="標楷體" w:hAnsi="標楷體" w:hint="eastAsia"/>
              </w:rPr>
              <w:t xml:space="preserve"> 能利用簡報軟體編輯並播放簡報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4-3-1 能應用網路的資訊解決問題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【環境教育】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A48AD">
                <w:rPr>
                  <w:rFonts w:ascii="標楷體" w:eastAsia="標楷體" w:hAnsi="標楷體" w:hint="eastAsia"/>
                </w:rPr>
                <w:t>2-3-1</w:t>
              </w:r>
            </w:smartTag>
            <w:r w:rsidRPr="005A48AD">
              <w:rPr>
                <w:rFonts w:ascii="標楷體" w:eastAsia="標楷體" w:hAnsi="標楷體" w:hint="eastAsia"/>
              </w:rPr>
              <w:t>瞭解基本的生態原則，以及人類與自然和諧共生的關係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2-3-3認識全球性的環境議題及其對人類社會的影響，並瞭解相關的解決對策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5-3-3主動</w:t>
            </w:r>
            <w:r w:rsidRPr="005A48AD">
              <w:rPr>
                <w:rFonts w:ascii="標楷體" w:eastAsia="標楷體" w:hAnsi="標楷體"/>
              </w:rPr>
              <w:t>參與學校社團和社區的環境保護相關活動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A48AD">
                <w:rPr>
                  <w:rFonts w:ascii="標楷體" w:eastAsia="標楷體" w:hAnsi="標楷體" w:hint="eastAsia"/>
                </w:rPr>
                <w:t>2-3-1</w:t>
              </w:r>
            </w:smartTag>
            <w:r w:rsidRPr="005A48AD">
              <w:rPr>
                <w:rFonts w:ascii="標楷體" w:eastAsia="標楷體" w:hAnsi="標楷體" w:hint="eastAsia"/>
              </w:rPr>
              <w:t>瞭解</w:t>
            </w:r>
            <w:r w:rsidRPr="005A48AD">
              <w:rPr>
                <w:rFonts w:ascii="標楷體" w:eastAsia="標楷體" w:hAnsi="標楷體"/>
              </w:rPr>
              <w:t>家庭與學校中的分工</w:t>
            </w:r>
            <w:r w:rsidRPr="005A48AD">
              <w:rPr>
                <w:rFonts w:ascii="標楷體" w:eastAsia="標楷體" w:hAnsi="標楷體" w:hint="eastAsia"/>
              </w:rPr>
              <w:t>，不應受性別的限制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A48AD">
                <w:rPr>
                  <w:rFonts w:ascii="標楷體" w:eastAsia="標楷體" w:hAnsi="標楷體" w:hint="eastAsia"/>
                </w:rPr>
                <w:t>2-3-2</w:t>
              </w:r>
            </w:smartTag>
            <w:r w:rsidRPr="005A48AD">
              <w:rPr>
                <w:rFonts w:ascii="標楷體" w:eastAsia="標楷體" w:hAnsi="標楷體" w:hint="eastAsia"/>
              </w:rPr>
              <w:t>學習在性別互動中，</w:t>
            </w:r>
            <w:r w:rsidRPr="005A48AD">
              <w:rPr>
                <w:rFonts w:ascii="標楷體" w:eastAsia="標楷體" w:hAnsi="標楷體"/>
              </w:rPr>
              <w:t>展現自我</w:t>
            </w:r>
            <w:r w:rsidRPr="005A48AD">
              <w:rPr>
                <w:rFonts w:ascii="標楷體" w:eastAsia="標楷體" w:hAnsi="標楷體" w:hint="eastAsia"/>
              </w:rPr>
              <w:t>的特色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A48AD">
                <w:rPr>
                  <w:rFonts w:ascii="標楷體" w:eastAsia="標楷體" w:hAnsi="標楷體" w:hint="eastAsia"/>
                </w:rPr>
                <w:t>3-3-4</w:t>
              </w:r>
            </w:smartTag>
            <w:r w:rsidRPr="005A48AD">
              <w:rPr>
                <w:rFonts w:ascii="標楷體" w:eastAsia="標楷體" w:hAnsi="標楷體" w:hint="eastAsia"/>
              </w:rPr>
              <w:t>檢視不同族群文化中的性別關係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3-2-1培養規劃及運用時間的能力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A48AD">
                <w:rPr>
                  <w:rFonts w:ascii="標楷體" w:eastAsia="標楷體" w:hAnsi="標楷體" w:hint="eastAsia"/>
                </w:rPr>
                <w:t>3-2-2</w:t>
              </w:r>
            </w:smartTag>
            <w:r w:rsidRPr="005A48AD">
              <w:rPr>
                <w:rFonts w:ascii="標楷體" w:eastAsia="標楷體" w:hAnsi="標楷體" w:hint="eastAsia"/>
              </w:rPr>
              <w:t>學習如何解決問題及做決定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【家政教育】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5A48AD">
                <w:rPr>
                  <w:rFonts w:ascii="標楷體" w:eastAsia="標楷體" w:hAnsi="標楷體"/>
                </w:rPr>
                <w:t>1-3-3</w:t>
              </w:r>
            </w:smartTag>
            <w:r w:rsidRPr="005A48AD">
              <w:rPr>
                <w:rFonts w:ascii="標楷體" w:eastAsia="標楷體" w:hAnsi="標楷體" w:hint="eastAsia"/>
              </w:rPr>
              <w:t>接納他人所喜歡的食物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/>
              </w:rPr>
              <w:t>3-3-1</w:t>
            </w:r>
            <w:r w:rsidRPr="005A48AD">
              <w:rPr>
                <w:rFonts w:ascii="標楷體" w:eastAsia="標楷體" w:hAnsi="標楷體" w:hint="eastAsia"/>
              </w:rPr>
              <w:t>認識臺灣多元族群的傳統與文化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/>
              </w:rPr>
              <w:t>3-3-5</w:t>
            </w:r>
            <w:r w:rsidRPr="005A48AD">
              <w:rPr>
                <w:rFonts w:ascii="標楷體" w:eastAsia="標楷體" w:hAnsi="標楷體" w:hint="eastAsia"/>
              </w:rPr>
              <w:t>運用消費知能選購合適的物品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1-3-3瞭解平等、正義的原則，並能在生活中實踐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2-3-1瞭解人身自由權並具有自我保護的知能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t>2-3-5理解戰爭、和平對人類生活的影響</w:t>
            </w:r>
          </w:p>
          <w:p w:rsidR="00040B31" w:rsidRPr="005A48AD" w:rsidRDefault="00040B31" w:rsidP="00040B31">
            <w:pPr>
              <w:rPr>
                <w:rFonts w:ascii="標楷體" w:eastAsia="標楷體" w:hAnsi="標楷體"/>
              </w:rPr>
            </w:pPr>
            <w:r w:rsidRPr="005A48AD">
              <w:rPr>
                <w:rFonts w:ascii="標楷體" w:eastAsia="標楷體" w:hAnsi="標楷體" w:hint="eastAsia"/>
              </w:rPr>
              <w:lastRenderedPageBreak/>
              <w:t>【海洋教育】</w:t>
            </w:r>
          </w:p>
          <w:p w:rsidR="00040B31" w:rsidRPr="00340181" w:rsidRDefault="00040B31" w:rsidP="00040B31">
            <w:pPr>
              <w:pStyle w:val="2"/>
              <w:snapToGrid/>
              <w:spacing w:line="240" w:lineRule="auto"/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  <w:r w:rsidRPr="005A48AD">
              <w:rPr>
                <w:rFonts w:ascii="標楷體" w:eastAsia="標楷體" w:hAnsi="標楷體"/>
                <w:color w:val="auto"/>
              </w:rPr>
              <w:t>3-3-7透過藝術創作的方式，表現對海洋的尊重與關懷</w:t>
            </w:r>
          </w:p>
        </w:tc>
      </w:tr>
      <w:tr w:rsidR="00040B31" w:rsidRPr="00046448" w:rsidTr="009C5FA5">
        <w:trPr>
          <w:trHeight w:val="2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985" w:type="dxa"/>
            <w:vAlign w:val="center"/>
          </w:tcPr>
          <w:p w:rsidR="00040B31" w:rsidRPr="00046448" w:rsidRDefault="00040B31" w:rsidP="00040B3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40B31" w:rsidRPr="0059365E" w:rsidRDefault="00040B31" w:rsidP="00040B31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040B31" w:rsidRPr="00046448" w:rsidTr="009C5FA5">
        <w:trPr>
          <w:cantSplit/>
          <w:trHeight w:val="5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2/11-2/16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-19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N-3-20  N-3-25  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S-3-05  S-3-11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一、體積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2-3-3</w:t>
            </w: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2/17-2/23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-19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N-3-20  N-3-25  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S-3-05  S-3-11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一、體積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2-3-3</w:t>
            </w: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2/24-3/2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N-3-02  A-3-01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二、分數的計算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420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3/3-3/9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N-3-10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N-3-02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A-3-01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二、分數的計算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25" w:type="dxa"/>
            <w:vAlign w:val="center"/>
          </w:tcPr>
          <w:p w:rsidR="00040B31" w:rsidRPr="00B86A7E" w:rsidRDefault="00040B31" w:rsidP="00040B3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3/10-3/16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N-3-21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三、容積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3/17-3/23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N-3-21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三、容積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3/24-3/30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N-3-09  N-3-11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四、小數的乘法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1-3-3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2-3-5</w:t>
            </w:r>
          </w:p>
        </w:tc>
      </w:tr>
      <w:tr w:rsidR="00040B31" w:rsidRPr="00046448" w:rsidTr="009C5FA5">
        <w:trPr>
          <w:trHeight w:val="41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3/31-4/6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N-3-09  N-3-11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四、小數的乘法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040B31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1-3-3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2-3-5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4/7-4/13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S-3-03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五、線對稱圖形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3-3-7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4/14-4/20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N-3-20  N-3-25  S-3-05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六、表面積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5-3-3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1-3-3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4/21-4/27</w:t>
            </w:r>
          </w:p>
        </w:tc>
        <w:tc>
          <w:tcPr>
            <w:tcW w:w="1560" w:type="dxa"/>
            <w:vAlign w:val="center"/>
          </w:tcPr>
          <w:p w:rsidR="00040B31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N-3-20  N-3-25  S-3-05</w:t>
            </w:r>
          </w:p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S-3-11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數與量、幾何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六、表面積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5-3-3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1-3-3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4/28-5/4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A-3-04  A-3-05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七、列式與解題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3-3-5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5/5-5/11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A-3-04  A-3-05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代數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七、列式與解題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3-3-5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5/12-5/18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N-3-08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N-3-11  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八、整數、小數除以整數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3-3-7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5/19-5/25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N-3-08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N-3-11  N-3-13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八、整數、小數除以整數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3-3-7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5/26-6/1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N-3-14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九、比率與百分率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6/2-6/8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N-3-14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九、比率與百分率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2-3-1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3-2-1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71" w:type="dxa"/>
          </w:tcPr>
          <w:p w:rsidR="00040B31" w:rsidRPr="00883660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6/9-6/15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十、生活中使用的大單位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Pr="00046448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971" w:type="dxa"/>
          </w:tcPr>
          <w:p w:rsidR="00040B31" w:rsidRPr="00BE7061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6/16-6/22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N-3-19</w:t>
            </w:r>
          </w:p>
        </w:tc>
        <w:tc>
          <w:tcPr>
            <w:tcW w:w="1842" w:type="dxa"/>
            <w:gridSpan w:val="2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數與量</w:t>
            </w:r>
          </w:p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十、生活中使用的大單位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)紙筆測驗</w:t>
            </w:r>
          </w:p>
          <w:p w:rsidR="00040B31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(二)實踐</w:t>
            </w:r>
          </w:p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(三)作業</w:t>
            </w:r>
          </w:p>
        </w:tc>
        <w:tc>
          <w:tcPr>
            <w:tcW w:w="1933" w:type="dxa"/>
            <w:vAlign w:val="center"/>
          </w:tcPr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3-3-4</w:t>
            </w:r>
          </w:p>
          <w:p w:rsidR="00040B31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3-3-2</w:t>
            </w:r>
          </w:p>
        </w:tc>
      </w:tr>
      <w:tr w:rsidR="00040B31" w:rsidRPr="00046448" w:rsidTr="009C5FA5">
        <w:trPr>
          <w:trHeight w:val="202"/>
          <w:jc w:val="center"/>
        </w:trPr>
        <w:tc>
          <w:tcPr>
            <w:tcW w:w="725" w:type="dxa"/>
            <w:vAlign w:val="center"/>
          </w:tcPr>
          <w:p w:rsidR="00040B31" w:rsidRDefault="00040B31" w:rsidP="00040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71" w:type="dxa"/>
          </w:tcPr>
          <w:p w:rsidR="00040B31" w:rsidRPr="00BE7061" w:rsidRDefault="00040B31" w:rsidP="00040B3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6/23-6/28</w:t>
            </w:r>
          </w:p>
        </w:tc>
        <w:tc>
          <w:tcPr>
            <w:tcW w:w="1560" w:type="dxa"/>
            <w:vAlign w:val="center"/>
          </w:tcPr>
          <w:p w:rsidR="00040B31" w:rsidRPr="00861745" w:rsidRDefault="00040B31" w:rsidP="00040B31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842" w:type="dxa"/>
            <w:gridSpan w:val="2"/>
            <w:vAlign w:val="center"/>
          </w:tcPr>
          <w:p w:rsidR="00040B31" w:rsidRPr="000A6109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09" w:type="dxa"/>
            <w:gridSpan w:val="2"/>
            <w:vAlign w:val="center"/>
          </w:tcPr>
          <w:p w:rsidR="00040B31" w:rsidRPr="00861745" w:rsidRDefault="008646BF" w:rsidP="00040B3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40B31" w:rsidRPr="00861745" w:rsidRDefault="00040B31" w:rsidP="00040B3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040B31" w:rsidRPr="00861745" w:rsidRDefault="00040B31" w:rsidP="00040B3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0C" w:rsidRDefault="0067160C">
      <w:r>
        <w:separator/>
      </w:r>
    </w:p>
  </w:endnote>
  <w:endnote w:type="continuationSeparator" w:id="0">
    <w:p w:rsidR="0067160C" w:rsidRDefault="0067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0C" w:rsidRDefault="0067160C">
      <w:r>
        <w:separator/>
      </w:r>
    </w:p>
  </w:footnote>
  <w:footnote w:type="continuationSeparator" w:id="0">
    <w:p w:rsidR="0067160C" w:rsidRDefault="0067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AB" w:rsidRPr="00A140BD" w:rsidRDefault="00452FAB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>
      <w:rPr>
        <w:rFonts w:ascii="新細明體" w:hAnsi="新細明體"/>
        <w:b/>
        <w:lang w:val="en-US"/>
      </w:rPr>
      <w:t>4</w:t>
    </w:r>
    <w:proofErr w:type="gramStart"/>
    <w:r>
      <w:rPr>
        <w:rFonts w:ascii="新細明體" w:hAnsi="新細明體" w:hint="eastAsia"/>
        <w:b/>
        <w:lang w:eastAsia="zh-TW"/>
      </w:rPr>
      <w:t>五</w:t>
    </w:r>
    <w:proofErr w:type="spellStart"/>
    <w:proofErr w:type="gramEnd"/>
    <w:r>
      <w:rPr>
        <w:rFonts w:ascii="新細明體" w:hAnsi="新細明體" w:hint="eastAsia"/>
        <w:b/>
      </w:rPr>
      <w:t>年級彈性學習</w:t>
    </w:r>
    <w:r>
      <w:rPr>
        <w:rFonts w:ascii="新細明體" w:hAnsi="新細明體" w:hint="eastAsia"/>
        <w:b/>
        <w:lang w:eastAsia="zh-TW"/>
      </w:rPr>
      <w:t>補救</w:t>
    </w:r>
    <w:r w:rsidRPr="00E57DAE">
      <w:rPr>
        <w:rFonts w:ascii="新細明體" w:hAnsi="新細明體" w:hint="eastAsia"/>
        <w:b/>
      </w:rPr>
      <w:t>課程計畫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40B31"/>
    <w:rsid w:val="000914BE"/>
    <w:rsid w:val="000E3510"/>
    <w:rsid w:val="001453D7"/>
    <w:rsid w:val="001D3A8B"/>
    <w:rsid w:val="00231FCE"/>
    <w:rsid w:val="0028648A"/>
    <w:rsid w:val="00354B15"/>
    <w:rsid w:val="00381118"/>
    <w:rsid w:val="003911A1"/>
    <w:rsid w:val="00417E9C"/>
    <w:rsid w:val="00422031"/>
    <w:rsid w:val="00432C46"/>
    <w:rsid w:val="00452FAB"/>
    <w:rsid w:val="004A24BF"/>
    <w:rsid w:val="0054446B"/>
    <w:rsid w:val="0059365E"/>
    <w:rsid w:val="005B2819"/>
    <w:rsid w:val="005C381F"/>
    <w:rsid w:val="005D57E2"/>
    <w:rsid w:val="00642EFC"/>
    <w:rsid w:val="0067160C"/>
    <w:rsid w:val="00672122"/>
    <w:rsid w:val="006C5850"/>
    <w:rsid w:val="00723A76"/>
    <w:rsid w:val="007A704B"/>
    <w:rsid w:val="007B15CA"/>
    <w:rsid w:val="007B6772"/>
    <w:rsid w:val="007D5B98"/>
    <w:rsid w:val="00822E70"/>
    <w:rsid w:val="00836E2C"/>
    <w:rsid w:val="00846562"/>
    <w:rsid w:val="008646BF"/>
    <w:rsid w:val="008C1A5E"/>
    <w:rsid w:val="008E537E"/>
    <w:rsid w:val="00905616"/>
    <w:rsid w:val="00946227"/>
    <w:rsid w:val="009B0D41"/>
    <w:rsid w:val="009B1E5B"/>
    <w:rsid w:val="009C5FA5"/>
    <w:rsid w:val="00A140BD"/>
    <w:rsid w:val="00A231F5"/>
    <w:rsid w:val="00A41012"/>
    <w:rsid w:val="00A7099E"/>
    <w:rsid w:val="00AE05C7"/>
    <w:rsid w:val="00B039A4"/>
    <w:rsid w:val="00B32F39"/>
    <w:rsid w:val="00BB0A22"/>
    <w:rsid w:val="00C2744A"/>
    <w:rsid w:val="00C465E8"/>
    <w:rsid w:val="00CA3A71"/>
    <w:rsid w:val="00D510D2"/>
    <w:rsid w:val="00D7459D"/>
    <w:rsid w:val="00DB1B1C"/>
    <w:rsid w:val="00E11CE3"/>
    <w:rsid w:val="00E15D8D"/>
    <w:rsid w:val="00E245DD"/>
    <w:rsid w:val="00E43030"/>
    <w:rsid w:val="00E43F7A"/>
    <w:rsid w:val="00E57DAE"/>
    <w:rsid w:val="00E63D3F"/>
    <w:rsid w:val="00F21101"/>
    <w:rsid w:val="00F71406"/>
    <w:rsid w:val="00FA7886"/>
    <w:rsid w:val="00FB3A7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64B9DEA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customStyle="1" w:styleId="1">
    <w:name w:val="1.標題文字"/>
    <w:basedOn w:val="a"/>
    <w:rsid w:val="00040B31"/>
    <w:pPr>
      <w:jc w:val="center"/>
    </w:pPr>
    <w:rPr>
      <w:rFonts w:ascii="華康中黑體" w:eastAsia="華康中黑體"/>
      <w:sz w:val="28"/>
      <w:szCs w:val="20"/>
    </w:rPr>
  </w:style>
  <w:style w:type="paragraph" w:styleId="2">
    <w:name w:val="Body Text 2"/>
    <w:basedOn w:val="a"/>
    <w:link w:val="20"/>
    <w:rsid w:val="00040B31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040B31"/>
    <w:rPr>
      <w:rFonts w:ascii="細明體" w:eastAsia="細明體" w:hAnsi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課程研發組</cp:lastModifiedBy>
  <cp:revision>7</cp:revision>
  <dcterms:created xsi:type="dcterms:W3CDTF">2018-06-30T01:49:00Z</dcterms:created>
  <dcterms:modified xsi:type="dcterms:W3CDTF">2018-07-25T07:04:00Z</dcterms:modified>
</cp:coreProperties>
</file>